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35" w:rsidRPr="001205F0" w:rsidRDefault="00B31935" w:rsidP="00B31935">
      <w:pPr>
        <w:tabs>
          <w:tab w:val="left" w:pos="0"/>
        </w:tabs>
        <w:rPr>
          <w:i/>
          <w:iCs/>
          <w:sz w:val="26"/>
          <w:szCs w:val="26"/>
        </w:rPr>
      </w:pPr>
      <w:bookmarkStart w:id="0" w:name="_GoBack"/>
      <w:bookmarkEnd w:id="0"/>
    </w:p>
    <w:p w:rsidR="00B31935" w:rsidRPr="001205F0" w:rsidRDefault="00B31935" w:rsidP="00B31935">
      <w:pPr>
        <w:jc w:val="both"/>
        <w:rPr>
          <w:i/>
          <w:sz w:val="26"/>
          <w:szCs w:val="26"/>
        </w:rPr>
      </w:pPr>
      <w:r w:rsidRPr="00C67D20">
        <w:rPr>
          <w:sz w:val="26"/>
          <w:szCs w:val="26"/>
        </w:rPr>
        <w:t>Заключение</w:t>
      </w:r>
      <w:r w:rsidRPr="001205F0">
        <w:rPr>
          <w:sz w:val="26"/>
          <w:szCs w:val="26"/>
        </w:rPr>
        <w:t xml:space="preserve"> о результатах публичных слушаний по рассмотрению проекта внесения изменений в Правила землепользования и </w:t>
      </w:r>
      <w:proofErr w:type="gramStart"/>
      <w:r w:rsidRPr="001205F0">
        <w:rPr>
          <w:sz w:val="26"/>
          <w:szCs w:val="26"/>
        </w:rPr>
        <w:t>застройки города</w:t>
      </w:r>
      <w:proofErr w:type="gramEnd"/>
      <w:r w:rsidRPr="001205F0">
        <w:rPr>
          <w:sz w:val="26"/>
          <w:szCs w:val="26"/>
        </w:rPr>
        <w:t xml:space="preserve"> Еманжелинск.</w:t>
      </w:r>
    </w:p>
    <w:p w:rsidR="00B31935" w:rsidRPr="001205F0" w:rsidRDefault="00B31935" w:rsidP="00B31935">
      <w:pPr>
        <w:tabs>
          <w:tab w:val="left" w:pos="0"/>
        </w:tabs>
        <w:jc w:val="both"/>
        <w:rPr>
          <w:sz w:val="26"/>
          <w:szCs w:val="26"/>
        </w:rPr>
      </w:pPr>
      <w:r w:rsidRPr="001205F0">
        <w:rPr>
          <w:sz w:val="26"/>
          <w:szCs w:val="26"/>
        </w:rPr>
        <w:t xml:space="preserve">          В ходе публичных слушаний был рассмотрен проект внесения изменений в Правила землепользования и </w:t>
      </w:r>
      <w:proofErr w:type="gramStart"/>
      <w:r w:rsidRPr="001205F0">
        <w:rPr>
          <w:sz w:val="26"/>
          <w:szCs w:val="26"/>
        </w:rPr>
        <w:t>застройки города</w:t>
      </w:r>
      <w:proofErr w:type="gramEnd"/>
      <w:r w:rsidRPr="001205F0">
        <w:rPr>
          <w:sz w:val="26"/>
          <w:szCs w:val="26"/>
        </w:rPr>
        <w:t xml:space="preserve"> Еманжелинск.</w:t>
      </w:r>
    </w:p>
    <w:p w:rsidR="00B31935" w:rsidRPr="001205F0" w:rsidRDefault="00B31935" w:rsidP="00B31935">
      <w:pPr>
        <w:tabs>
          <w:tab w:val="left" w:pos="0"/>
        </w:tabs>
        <w:jc w:val="both"/>
        <w:rPr>
          <w:sz w:val="26"/>
          <w:szCs w:val="26"/>
        </w:rPr>
      </w:pPr>
      <w:r w:rsidRPr="001205F0">
        <w:rPr>
          <w:sz w:val="26"/>
          <w:szCs w:val="26"/>
        </w:rPr>
        <w:t xml:space="preserve">          С информацией о содержании обсуждаемого проекта, его целях, задачах и особенностях </w:t>
      </w:r>
      <w:proofErr w:type="gramStart"/>
      <w:r w:rsidRPr="001205F0">
        <w:rPr>
          <w:sz w:val="26"/>
          <w:szCs w:val="26"/>
        </w:rPr>
        <w:t>выступила</w:t>
      </w:r>
      <w:proofErr w:type="gramEnd"/>
      <w:r w:rsidRPr="001205F0">
        <w:rPr>
          <w:sz w:val="26"/>
          <w:szCs w:val="26"/>
        </w:rPr>
        <w:t xml:space="preserve"> уполномоченный на проведение публичных слушаний–главный архитектор А.М.Важенина, заслушаны мнения участников публичных слушаний.</w:t>
      </w:r>
    </w:p>
    <w:p w:rsidR="00B31935" w:rsidRPr="001205F0" w:rsidRDefault="00B31935" w:rsidP="00B3193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Проектом предусмотрены </w:t>
      </w:r>
      <w:r w:rsidRPr="001205F0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1205F0">
        <w:rPr>
          <w:sz w:val="26"/>
          <w:szCs w:val="26"/>
        </w:rPr>
        <w:t xml:space="preserve"> существующей </w:t>
      </w:r>
      <w:r>
        <w:rPr>
          <w:sz w:val="26"/>
          <w:szCs w:val="26"/>
        </w:rPr>
        <w:t xml:space="preserve">территориальной </w:t>
      </w:r>
      <w:r w:rsidRPr="001205F0">
        <w:rPr>
          <w:sz w:val="26"/>
          <w:szCs w:val="26"/>
        </w:rPr>
        <w:t xml:space="preserve">зоны </w:t>
      </w:r>
      <w:r>
        <w:rPr>
          <w:sz w:val="26"/>
          <w:szCs w:val="26"/>
        </w:rPr>
        <w:t>парков, скверов, бульваров 10 02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4, </w:t>
      </w:r>
      <w:r w:rsidRPr="001205F0">
        <w:rPr>
          <w:sz w:val="26"/>
          <w:szCs w:val="26"/>
        </w:rPr>
        <w:t xml:space="preserve"> расположенн</w:t>
      </w:r>
      <w:r>
        <w:rPr>
          <w:sz w:val="26"/>
          <w:szCs w:val="26"/>
        </w:rPr>
        <w:t xml:space="preserve">ую в северной части города Еманжелинск, на </w:t>
      </w:r>
      <w:r w:rsidRPr="001205F0">
        <w:rPr>
          <w:sz w:val="26"/>
          <w:szCs w:val="26"/>
        </w:rPr>
        <w:t xml:space="preserve">территориальную  зону  </w:t>
      </w:r>
      <w:r>
        <w:rPr>
          <w:sz w:val="26"/>
          <w:szCs w:val="26"/>
        </w:rPr>
        <w:t xml:space="preserve">10 06 Б 1 - </w:t>
      </w:r>
      <w:r w:rsidRPr="001205F0">
        <w:rPr>
          <w:sz w:val="26"/>
          <w:szCs w:val="26"/>
        </w:rPr>
        <w:t>административно-деловая, торгово-бытовая, культурно-просветительная и общественно-коммерческая</w:t>
      </w:r>
      <w:r>
        <w:rPr>
          <w:sz w:val="26"/>
          <w:szCs w:val="26"/>
        </w:rPr>
        <w:t>, с целью проектирования и строительства в указанной территориальной зоне храмового комплекса по улице Ленина, № 39 в городе Еманжелинск.</w:t>
      </w:r>
    </w:p>
    <w:p w:rsidR="00B31935" w:rsidRPr="001205F0" w:rsidRDefault="00B31935" w:rsidP="00B3193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публичных слушаний одобрили представленный проект. </w:t>
      </w:r>
      <w:r w:rsidRPr="001205F0">
        <w:rPr>
          <w:sz w:val="26"/>
          <w:szCs w:val="26"/>
        </w:rPr>
        <w:t xml:space="preserve">Принято решение о предоставлении измененных Правил землепользования и </w:t>
      </w:r>
      <w:proofErr w:type="gramStart"/>
      <w:r w:rsidRPr="001205F0">
        <w:rPr>
          <w:sz w:val="26"/>
          <w:szCs w:val="26"/>
        </w:rPr>
        <w:t>застройки города</w:t>
      </w:r>
      <w:proofErr w:type="gramEnd"/>
      <w:r w:rsidRPr="001205F0">
        <w:rPr>
          <w:sz w:val="26"/>
          <w:szCs w:val="26"/>
        </w:rPr>
        <w:t xml:space="preserve"> Еманжелинск на утверждение в представительный орган Еманжелинского городского поселения.</w:t>
      </w:r>
    </w:p>
    <w:p w:rsidR="00B31935" w:rsidRPr="001205F0" w:rsidRDefault="00B31935" w:rsidP="00B31935">
      <w:pPr>
        <w:pStyle w:val="2"/>
        <w:tabs>
          <w:tab w:val="left" w:pos="180"/>
        </w:tabs>
        <w:jc w:val="both"/>
        <w:rPr>
          <w:sz w:val="26"/>
          <w:szCs w:val="26"/>
        </w:rPr>
      </w:pPr>
    </w:p>
    <w:p w:rsidR="00B31935" w:rsidRDefault="00B31935" w:rsidP="00B31935">
      <w:pPr>
        <w:jc w:val="both"/>
        <w:rPr>
          <w:sz w:val="28"/>
          <w:szCs w:val="28"/>
        </w:rPr>
      </w:pPr>
    </w:p>
    <w:p w:rsidR="00B31935" w:rsidRDefault="00B31935" w:rsidP="00B31935">
      <w:pPr>
        <w:jc w:val="both"/>
        <w:rPr>
          <w:sz w:val="28"/>
          <w:szCs w:val="28"/>
        </w:rPr>
      </w:pPr>
    </w:p>
    <w:p w:rsidR="00B31935" w:rsidRDefault="00B31935" w:rsidP="00B31935">
      <w:pPr>
        <w:jc w:val="both"/>
        <w:rPr>
          <w:sz w:val="28"/>
          <w:szCs w:val="28"/>
        </w:rPr>
      </w:pPr>
    </w:p>
    <w:p w:rsidR="00B31935" w:rsidRDefault="00B31935" w:rsidP="00B31935">
      <w:pPr>
        <w:jc w:val="both"/>
        <w:rPr>
          <w:sz w:val="28"/>
          <w:szCs w:val="28"/>
        </w:rPr>
      </w:pPr>
    </w:p>
    <w:p w:rsidR="00B31935" w:rsidRDefault="00B31935" w:rsidP="00B31935">
      <w:pPr>
        <w:jc w:val="both"/>
        <w:rPr>
          <w:sz w:val="28"/>
          <w:szCs w:val="28"/>
        </w:rPr>
      </w:pPr>
    </w:p>
    <w:p w:rsidR="001A3D94" w:rsidRDefault="001A3D94"/>
    <w:sectPr w:rsidR="001A3D94" w:rsidSect="0023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1935"/>
    <w:rsid w:val="001A3D94"/>
    <w:rsid w:val="0023672A"/>
    <w:rsid w:val="00335EE3"/>
    <w:rsid w:val="00A71E02"/>
    <w:rsid w:val="00B3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1935"/>
    <w:rPr>
      <w:sz w:val="28"/>
    </w:rPr>
  </w:style>
  <w:style w:type="character" w:customStyle="1" w:styleId="20">
    <w:name w:val="Основной текст 2 Знак"/>
    <w:basedOn w:val="a0"/>
    <w:link w:val="2"/>
    <w:rsid w:val="00B319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1935"/>
    <w:rPr>
      <w:sz w:val="28"/>
    </w:rPr>
  </w:style>
  <w:style w:type="character" w:customStyle="1" w:styleId="20">
    <w:name w:val="Основной текст 2 Знак"/>
    <w:basedOn w:val="a0"/>
    <w:link w:val="2"/>
    <w:rsid w:val="00B319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E208-6907-412C-A258-089EE82A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Dimon</cp:lastModifiedBy>
  <cp:revision>2</cp:revision>
  <dcterms:created xsi:type="dcterms:W3CDTF">2013-07-25T11:44:00Z</dcterms:created>
  <dcterms:modified xsi:type="dcterms:W3CDTF">2013-07-25T11:44:00Z</dcterms:modified>
</cp:coreProperties>
</file>