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A5" w:rsidRPr="00232185" w:rsidRDefault="00B426A5" w:rsidP="00B426A5">
      <w:pPr>
        <w:spacing w:line="240" w:lineRule="auto"/>
        <w:jc w:val="center"/>
      </w:pPr>
      <w:r w:rsidRPr="00232185">
        <w:rPr>
          <w:b/>
        </w:rPr>
        <w:t>Извещение о проведении открытого аукциона</w:t>
      </w:r>
    </w:p>
    <w:p w:rsidR="00B426A5" w:rsidRPr="00796A8F" w:rsidRDefault="00B426A5" w:rsidP="00796A8F">
      <w:pPr>
        <w:pStyle w:val="a6"/>
        <w:spacing w:before="0" w:line="240" w:lineRule="auto"/>
        <w:ind w:right="142" w:firstLine="567"/>
        <w:rPr>
          <w:rFonts w:ascii="Times New Roman" w:hAnsi="Times New Roman"/>
          <w:szCs w:val="24"/>
        </w:rPr>
      </w:pPr>
      <w:r w:rsidRPr="00796A8F">
        <w:rPr>
          <w:rFonts w:ascii="Times New Roman" w:hAnsi="Times New Roman"/>
          <w:b/>
          <w:szCs w:val="24"/>
        </w:rPr>
        <w:t>Организатор аукциона</w:t>
      </w:r>
      <w:r w:rsidRPr="00796A8F">
        <w:rPr>
          <w:rFonts w:ascii="Times New Roman" w:hAnsi="Times New Roman"/>
          <w:szCs w:val="24"/>
        </w:rPr>
        <w:t xml:space="preserve">  – Администрация </w:t>
      </w:r>
      <w:proofErr w:type="spellStart"/>
      <w:r w:rsidRPr="00796A8F">
        <w:rPr>
          <w:rFonts w:ascii="Times New Roman" w:hAnsi="Times New Roman"/>
          <w:szCs w:val="24"/>
        </w:rPr>
        <w:t>Еманжелинского</w:t>
      </w:r>
      <w:proofErr w:type="spellEnd"/>
      <w:r w:rsidRPr="00796A8F">
        <w:rPr>
          <w:rFonts w:ascii="Times New Roman" w:hAnsi="Times New Roman"/>
          <w:szCs w:val="24"/>
        </w:rPr>
        <w:t xml:space="preserve"> городского поселения. Место нахождения, почтовый адрес: 456580, Челябинская область, город Еманжелинск, ул. Чайковского, д. 8 Адрес электронной почты: </w:t>
      </w:r>
      <w:hyperlink r:id="rId4" w:history="1">
        <w:r w:rsidRPr="00796A8F">
          <w:rPr>
            <w:rFonts w:ascii="Times New Roman" w:hAnsi="Times New Roman"/>
            <w:szCs w:val="24"/>
          </w:rPr>
          <w:t>emgor@chel.surnet.ru</w:t>
        </w:r>
      </w:hyperlink>
      <w:r w:rsidRPr="00796A8F">
        <w:rPr>
          <w:rFonts w:ascii="Times New Roman" w:hAnsi="Times New Roman"/>
          <w:szCs w:val="24"/>
        </w:rPr>
        <w:t>. Контактный тел</w:t>
      </w:r>
      <w:r w:rsidRPr="00796A8F">
        <w:rPr>
          <w:rFonts w:ascii="Times New Roman" w:hAnsi="Times New Roman"/>
          <w:szCs w:val="24"/>
        </w:rPr>
        <w:t>е</w:t>
      </w:r>
      <w:r w:rsidRPr="00796A8F">
        <w:rPr>
          <w:rFonts w:ascii="Times New Roman" w:hAnsi="Times New Roman"/>
          <w:szCs w:val="24"/>
        </w:rPr>
        <w:t>фон: (35138) 9-34-03.</w:t>
      </w:r>
    </w:p>
    <w:p w:rsidR="00B426A5" w:rsidRPr="00796A8F" w:rsidRDefault="00B426A5" w:rsidP="00796A8F">
      <w:pPr>
        <w:pStyle w:val="a6"/>
        <w:spacing w:before="0" w:line="240" w:lineRule="auto"/>
        <w:ind w:right="142" w:firstLine="567"/>
        <w:rPr>
          <w:rFonts w:ascii="Times New Roman" w:hAnsi="Times New Roman"/>
          <w:szCs w:val="24"/>
        </w:rPr>
      </w:pPr>
      <w:r w:rsidRPr="00796A8F">
        <w:rPr>
          <w:rFonts w:ascii="Times New Roman" w:hAnsi="Times New Roman"/>
          <w:b/>
          <w:szCs w:val="24"/>
        </w:rPr>
        <w:t>Решение о проведен</w:t>
      </w:r>
      <w:proofErr w:type="gramStart"/>
      <w:r w:rsidRPr="00796A8F">
        <w:rPr>
          <w:rFonts w:ascii="Times New Roman" w:hAnsi="Times New Roman"/>
          <w:b/>
          <w:szCs w:val="24"/>
        </w:rPr>
        <w:t>ии ау</w:t>
      </w:r>
      <w:proofErr w:type="gramEnd"/>
      <w:r w:rsidRPr="00796A8F">
        <w:rPr>
          <w:rFonts w:ascii="Times New Roman" w:hAnsi="Times New Roman"/>
          <w:b/>
          <w:szCs w:val="24"/>
        </w:rPr>
        <w:t>кциона</w:t>
      </w:r>
      <w:r w:rsidRPr="00796A8F">
        <w:rPr>
          <w:rFonts w:ascii="Times New Roman" w:hAnsi="Times New Roman"/>
          <w:szCs w:val="24"/>
        </w:rPr>
        <w:t xml:space="preserve">: распоряжение администрации </w:t>
      </w:r>
      <w:proofErr w:type="spellStart"/>
      <w:r w:rsidRPr="00796A8F">
        <w:rPr>
          <w:rFonts w:ascii="Times New Roman" w:hAnsi="Times New Roman"/>
          <w:szCs w:val="24"/>
        </w:rPr>
        <w:t>Еманжелинского</w:t>
      </w:r>
      <w:proofErr w:type="spellEnd"/>
      <w:r w:rsidRPr="00796A8F">
        <w:rPr>
          <w:rFonts w:ascii="Times New Roman" w:hAnsi="Times New Roman"/>
          <w:szCs w:val="24"/>
        </w:rPr>
        <w:t xml:space="preserve"> городского поселения от </w:t>
      </w:r>
      <w:r w:rsidR="00E72219" w:rsidRPr="00796A8F">
        <w:rPr>
          <w:rFonts w:ascii="Times New Roman" w:hAnsi="Times New Roman"/>
          <w:color w:val="FF0000"/>
          <w:szCs w:val="24"/>
        </w:rPr>
        <w:t>24.04.2015</w:t>
      </w:r>
      <w:r w:rsidRPr="00796A8F">
        <w:rPr>
          <w:rFonts w:ascii="Times New Roman" w:hAnsi="Times New Roman"/>
          <w:szCs w:val="24"/>
        </w:rPr>
        <w:t xml:space="preserve"> г. № </w:t>
      </w:r>
      <w:r w:rsidR="00E72219" w:rsidRPr="00796A8F">
        <w:rPr>
          <w:rFonts w:ascii="Times New Roman" w:hAnsi="Times New Roman"/>
          <w:color w:val="FF0000"/>
          <w:szCs w:val="24"/>
        </w:rPr>
        <w:t>64</w:t>
      </w:r>
      <w:r w:rsidRPr="00796A8F">
        <w:rPr>
          <w:rFonts w:ascii="Times New Roman" w:hAnsi="Times New Roman"/>
          <w:color w:val="FF0000"/>
          <w:szCs w:val="24"/>
        </w:rPr>
        <w:t>-р</w:t>
      </w:r>
      <w:r w:rsidRPr="00796A8F">
        <w:rPr>
          <w:rFonts w:ascii="Times New Roman" w:hAnsi="Times New Roman"/>
          <w:szCs w:val="24"/>
        </w:rPr>
        <w:t xml:space="preserve"> «О продаже муниципального имущества на аукционе».</w:t>
      </w:r>
    </w:p>
    <w:p w:rsidR="00B57942" w:rsidRPr="00796A8F" w:rsidRDefault="00B57942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 xml:space="preserve">Форма торгов (способ приватизации) – </w:t>
      </w:r>
      <w:r w:rsidRPr="00796A8F">
        <w:rPr>
          <w:rFonts w:ascii="Times New Roman" w:hAnsi="Times New Roman" w:cs="Times New Roman"/>
          <w:szCs w:val="24"/>
        </w:rPr>
        <w:t>аукцион, открытый по составу участников и открытый по форме подачи предложений о цене имущества.</w:t>
      </w:r>
    </w:p>
    <w:p w:rsidR="00B57942" w:rsidRPr="00796A8F" w:rsidRDefault="00B57942" w:rsidP="00796A8F">
      <w:pPr>
        <w:tabs>
          <w:tab w:val="num" w:pos="1224"/>
          <w:tab w:val="left" w:pos="9355"/>
        </w:tabs>
        <w:spacing w:line="240" w:lineRule="auto"/>
        <w:ind w:firstLine="567"/>
        <w:jc w:val="both"/>
        <w:rPr>
          <w:b/>
        </w:rPr>
      </w:pPr>
      <w:r w:rsidRPr="00796A8F">
        <w:rPr>
          <w:b/>
        </w:rPr>
        <w:t xml:space="preserve">Форма подачи предложения о цене: </w:t>
      </w:r>
      <w:r w:rsidRPr="00796A8F">
        <w:t>предложения о цене муниципального имущ</w:t>
      </w:r>
      <w:r w:rsidRPr="00796A8F">
        <w:t>е</w:t>
      </w:r>
      <w:r w:rsidRPr="00796A8F">
        <w:t xml:space="preserve">ства </w:t>
      </w:r>
      <w:proofErr w:type="gramStart"/>
      <w:r w:rsidRPr="00796A8F">
        <w:t>заявляются</w:t>
      </w:r>
      <w:proofErr w:type="gramEnd"/>
      <w:r w:rsidRPr="00796A8F">
        <w:t xml:space="preserve"> открыто в ходе проведения торгов</w:t>
      </w:r>
      <w:r w:rsidRPr="00796A8F">
        <w:rPr>
          <w:b/>
        </w:rPr>
        <w:t xml:space="preserve"> </w:t>
      </w:r>
    </w:p>
    <w:p w:rsidR="00E72219" w:rsidRPr="00796A8F" w:rsidRDefault="00B57942" w:rsidP="00796A8F">
      <w:pPr>
        <w:spacing w:line="240" w:lineRule="auto"/>
        <w:jc w:val="both"/>
        <w:rPr>
          <w:color w:val="FF0000"/>
        </w:rPr>
      </w:pPr>
      <w:r w:rsidRPr="00796A8F">
        <w:rPr>
          <w:b/>
        </w:rPr>
        <w:t xml:space="preserve">Наименование муниципального имущества выставленного на продажу: </w:t>
      </w:r>
      <w:r w:rsidR="00E72219" w:rsidRPr="00796A8F">
        <w:t>нежилое п</w:t>
      </w:r>
      <w:r w:rsidR="00E72219" w:rsidRPr="00796A8F">
        <w:t>о</w:t>
      </w:r>
      <w:r w:rsidR="00E72219" w:rsidRPr="00796A8F">
        <w:t xml:space="preserve">мещение, назначение – нежилое, общей площадью </w:t>
      </w:r>
      <w:r w:rsidR="00E72219" w:rsidRPr="00796A8F">
        <w:rPr>
          <w:color w:val="FF0000"/>
        </w:rPr>
        <w:t xml:space="preserve">119,7 кв. м, 1 этаж пятиэтажного дома. </w:t>
      </w:r>
      <w:proofErr w:type="gramStart"/>
      <w:r w:rsidR="00E72219" w:rsidRPr="00796A8F">
        <w:rPr>
          <w:color w:val="FF0000"/>
        </w:rPr>
        <w:t>Наружные стены – кирпичные, перегородки – кирпичные, перекрытия – ж/б плиты полы – плитка, мрамор, проемы оконные - створные, дверные – деревянные, внутренняя отделка – побелка, обои, панели, отопление – центральное, Место расположения имущества: 456580, Челябинская область, г. Еманжелинск, ул. Гагарина, д. 8.</w:t>
      </w:r>
      <w:proofErr w:type="gramEnd"/>
    </w:p>
    <w:p w:rsidR="00E72219" w:rsidRPr="00796A8F" w:rsidRDefault="00B426A5" w:rsidP="00796A8F">
      <w:pPr>
        <w:spacing w:line="240" w:lineRule="auto"/>
        <w:ind w:firstLine="567"/>
        <w:jc w:val="both"/>
      </w:pPr>
      <w:r w:rsidRPr="00796A8F">
        <w:rPr>
          <w:b/>
        </w:rPr>
        <w:t>Начальная цена продажи имущества составляет:</w:t>
      </w:r>
      <w:r w:rsidRPr="00796A8F">
        <w:t xml:space="preserve"> </w:t>
      </w:r>
      <w:r w:rsidR="00E72219" w:rsidRPr="00796A8F">
        <w:rPr>
          <w:color w:val="FF0000"/>
        </w:rPr>
        <w:t>4 350 000,0</w:t>
      </w:r>
      <w:r w:rsidR="00E72219" w:rsidRPr="00796A8F">
        <w:t xml:space="preserve"> (четыре миллиона триста пятьдесят тысяч) рублей, в том числе НДС</w:t>
      </w:r>
      <w:r w:rsidR="00E72219" w:rsidRPr="00796A8F">
        <w:rPr>
          <w:b/>
        </w:rPr>
        <w:t xml:space="preserve"> </w:t>
      </w:r>
    </w:p>
    <w:p w:rsidR="00B426A5" w:rsidRPr="00796A8F" w:rsidRDefault="00B426A5" w:rsidP="00796A8F">
      <w:pPr>
        <w:spacing w:line="240" w:lineRule="auto"/>
        <w:ind w:firstLine="567"/>
      </w:pPr>
      <w:r w:rsidRPr="00796A8F">
        <w:rPr>
          <w:b/>
        </w:rPr>
        <w:t>Шаг аукциона (величина повышения начальной цены):</w:t>
      </w:r>
      <w:r w:rsidRPr="00796A8F">
        <w:t xml:space="preserve"> 5% от начальной цены объекта, что составляет:</w:t>
      </w:r>
      <w:r w:rsidR="0055685E" w:rsidRPr="00796A8F">
        <w:t xml:space="preserve"> </w:t>
      </w:r>
      <w:r w:rsidR="00E72219" w:rsidRPr="00796A8F">
        <w:rPr>
          <w:color w:val="FF0000"/>
        </w:rPr>
        <w:t xml:space="preserve">217 500,0 </w:t>
      </w:r>
      <w:r w:rsidR="00E72219" w:rsidRPr="00796A8F">
        <w:t>(двести семнадцать тысяч пятьсот) рублей 00 копеек</w:t>
      </w:r>
      <w:r w:rsidRPr="00796A8F">
        <w:t>;</w:t>
      </w:r>
    </w:p>
    <w:p w:rsidR="00E72219" w:rsidRPr="00796A8F" w:rsidRDefault="00B426A5" w:rsidP="00796A8F">
      <w:pPr>
        <w:spacing w:line="240" w:lineRule="auto"/>
        <w:jc w:val="both"/>
      </w:pPr>
      <w:r w:rsidRPr="00796A8F">
        <w:rPr>
          <w:b/>
        </w:rPr>
        <w:t>Задаток для участия в аукционе:</w:t>
      </w:r>
      <w:r w:rsidRPr="00796A8F">
        <w:t xml:space="preserve"> 10% от начальной цены имущества, что составляет:</w:t>
      </w:r>
      <w:r w:rsidR="00796A8F">
        <w:t xml:space="preserve"> </w:t>
      </w:r>
      <w:r w:rsidR="00E72219" w:rsidRPr="00796A8F">
        <w:rPr>
          <w:color w:val="FF0000"/>
        </w:rPr>
        <w:t xml:space="preserve">435 000, 0 </w:t>
      </w:r>
      <w:r w:rsidR="00E72219" w:rsidRPr="00796A8F">
        <w:t xml:space="preserve"> (четыреста тридцать пять</w:t>
      </w:r>
      <w:r w:rsidR="000A00BC">
        <w:t xml:space="preserve"> тысяч</w:t>
      </w:r>
      <w:r w:rsidR="00E72219" w:rsidRPr="00796A8F">
        <w:t>) рублей</w:t>
      </w:r>
      <w:r w:rsidR="00E72219" w:rsidRPr="00796A8F">
        <w:rPr>
          <w:b/>
        </w:rPr>
        <w:t xml:space="preserve"> </w:t>
      </w:r>
    </w:p>
    <w:p w:rsidR="001A1DDE" w:rsidRPr="00796A8F" w:rsidRDefault="00B426A5" w:rsidP="00796A8F">
      <w:pPr>
        <w:spacing w:line="240" w:lineRule="auto"/>
        <w:ind w:firstLine="567"/>
        <w:jc w:val="both"/>
      </w:pPr>
      <w:r w:rsidRPr="00796A8F">
        <w:rPr>
          <w:b/>
        </w:rPr>
        <w:t>Срок и порядок внесения задатка, необходимые реквизиты счетов:</w:t>
      </w:r>
      <w:r w:rsidRPr="00796A8F">
        <w:t xml:space="preserve"> </w:t>
      </w:r>
    </w:p>
    <w:p w:rsidR="001A1DDE" w:rsidRPr="00796A8F" w:rsidRDefault="001A1DDE" w:rsidP="00796A8F">
      <w:pPr>
        <w:spacing w:line="240" w:lineRule="auto"/>
        <w:ind w:firstLine="567"/>
        <w:jc w:val="both"/>
      </w:pPr>
      <w:r w:rsidRPr="00796A8F">
        <w:t xml:space="preserve">Требование о внесении задатка в равной мере распространяется на всех участников аукциона. Задаток вносится в безналичном порядке. </w:t>
      </w:r>
    </w:p>
    <w:p w:rsidR="001A1DDE" w:rsidRPr="00796A8F" w:rsidRDefault="001A1DDE" w:rsidP="00796A8F">
      <w:pPr>
        <w:spacing w:line="240" w:lineRule="auto"/>
        <w:ind w:firstLine="567"/>
        <w:jc w:val="both"/>
      </w:pPr>
      <w:r w:rsidRPr="00796A8F">
        <w:t>Задаток вносится заявителем в срок с «</w:t>
      </w:r>
      <w:r w:rsidR="00FF0976">
        <w:rPr>
          <w:color w:val="FF0000"/>
        </w:rPr>
        <w:t>08</w:t>
      </w:r>
      <w:r w:rsidRPr="00796A8F">
        <w:rPr>
          <w:color w:val="FF0000"/>
        </w:rPr>
        <w:t xml:space="preserve">» </w:t>
      </w:r>
      <w:r w:rsidR="00A962DA" w:rsidRPr="00796A8F">
        <w:rPr>
          <w:color w:val="FF0000"/>
        </w:rPr>
        <w:t>мая</w:t>
      </w:r>
      <w:r w:rsidRPr="00796A8F">
        <w:rPr>
          <w:color w:val="FF0000"/>
        </w:rPr>
        <w:t xml:space="preserve"> 201</w:t>
      </w:r>
      <w:r w:rsidR="00A962DA" w:rsidRPr="00796A8F">
        <w:rPr>
          <w:color w:val="FF0000"/>
        </w:rPr>
        <w:t>5</w:t>
      </w:r>
      <w:r w:rsidRPr="00796A8F">
        <w:rPr>
          <w:color w:val="FF0000"/>
        </w:rPr>
        <w:t xml:space="preserve"> года по «</w:t>
      </w:r>
      <w:r w:rsidR="00A962DA" w:rsidRPr="00796A8F">
        <w:rPr>
          <w:color w:val="FF0000"/>
        </w:rPr>
        <w:t>0</w:t>
      </w:r>
      <w:r w:rsidR="00FF0976">
        <w:rPr>
          <w:color w:val="FF0000"/>
        </w:rPr>
        <w:t>3</w:t>
      </w:r>
      <w:r w:rsidRPr="00796A8F">
        <w:rPr>
          <w:color w:val="FF0000"/>
        </w:rPr>
        <w:t xml:space="preserve">» </w:t>
      </w:r>
      <w:r w:rsidR="00A962DA" w:rsidRPr="00796A8F">
        <w:rPr>
          <w:color w:val="FF0000"/>
        </w:rPr>
        <w:t>июня</w:t>
      </w:r>
      <w:r w:rsidR="003B625F" w:rsidRPr="00796A8F">
        <w:rPr>
          <w:color w:val="FF0000"/>
        </w:rPr>
        <w:t xml:space="preserve"> </w:t>
      </w:r>
      <w:r w:rsidRPr="00796A8F">
        <w:rPr>
          <w:color w:val="FF0000"/>
        </w:rPr>
        <w:t>201</w:t>
      </w:r>
      <w:r w:rsidR="00A962DA" w:rsidRPr="00796A8F">
        <w:rPr>
          <w:color w:val="FF0000"/>
        </w:rPr>
        <w:t>5</w:t>
      </w:r>
      <w:r w:rsidR="00796A8F">
        <w:t xml:space="preserve"> года. Задаток должен поступить на счет организатора торгов, не </w:t>
      </w:r>
      <w:r w:rsidRPr="00796A8F">
        <w:t>п</w:t>
      </w:r>
      <w:r w:rsidR="00796A8F">
        <w:t xml:space="preserve">озднее 17 часов 00 </w:t>
      </w:r>
      <w:r w:rsidR="003B625F" w:rsidRPr="00796A8F">
        <w:t xml:space="preserve">минут  </w:t>
      </w:r>
      <w:r w:rsidR="003B625F" w:rsidRPr="00796A8F">
        <w:rPr>
          <w:color w:val="FF0000"/>
        </w:rPr>
        <w:t>«0</w:t>
      </w:r>
      <w:r w:rsidR="00FF0976">
        <w:rPr>
          <w:color w:val="FF0000"/>
        </w:rPr>
        <w:t>3</w:t>
      </w:r>
      <w:r w:rsidR="003B625F" w:rsidRPr="00796A8F">
        <w:rPr>
          <w:color w:val="FF0000"/>
        </w:rPr>
        <w:t xml:space="preserve">» </w:t>
      </w:r>
      <w:r w:rsidR="00A962DA" w:rsidRPr="00796A8F">
        <w:rPr>
          <w:color w:val="FF0000"/>
        </w:rPr>
        <w:t>июня</w:t>
      </w:r>
      <w:r w:rsidR="003B625F" w:rsidRPr="00796A8F">
        <w:rPr>
          <w:color w:val="FF0000"/>
        </w:rPr>
        <w:t xml:space="preserve"> 201</w:t>
      </w:r>
      <w:r w:rsidR="00A962DA" w:rsidRPr="00796A8F">
        <w:rPr>
          <w:color w:val="FF0000"/>
        </w:rPr>
        <w:t>5</w:t>
      </w:r>
      <w:r w:rsidR="003B625F" w:rsidRPr="00796A8F">
        <w:t xml:space="preserve"> </w:t>
      </w:r>
      <w:r w:rsidRPr="00796A8F">
        <w:rPr>
          <w:color w:val="FF0000"/>
        </w:rPr>
        <w:t>года</w:t>
      </w:r>
      <w:r w:rsidRPr="00796A8F">
        <w:t>.</w:t>
      </w:r>
    </w:p>
    <w:p w:rsidR="001A1DDE" w:rsidRPr="00796A8F" w:rsidRDefault="001A1DDE" w:rsidP="00796A8F">
      <w:pPr>
        <w:spacing w:line="240" w:lineRule="auto"/>
        <w:ind w:firstLine="567"/>
        <w:jc w:val="both"/>
      </w:pPr>
      <w:r w:rsidRPr="00796A8F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426A5" w:rsidRPr="00796A8F" w:rsidRDefault="001A1DDE" w:rsidP="00796A8F">
      <w:pPr>
        <w:spacing w:line="240" w:lineRule="auto"/>
        <w:ind w:firstLine="567"/>
        <w:jc w:val="both"/>
      </w:pPr>
      <w:r w:rsidRPr="00796A8F">
        <w:t>Задаток, внесенный покупателем на счет продавца, засчитывается в оплату приобр</w:t>
      </w:r>
      <w:r w:rsidRPr="00796A8F">
        <w:t>е</w:t>
      </w:r>
      <w:r w:rsidRPr="00796A8F">
        <w:t xml:space="preserve">таемого имущества. 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 xml:space="preserve">Реквизиты счета для внесения задатка: </w:t>
      </w:r>
    </w:p>
    <w:p w:rsidR="00E72219" w:rsidRPr="00796A8F" w:rsidRDefault="003B625F" w:rsidP="00796A8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bookmarkStart w:id="0" w:name="sub_1161"/>
      <w:r w:rsidRPr="00796A8F">
        <w:rPr>
          <w:bCs/>
        </w:rPr>
        <w:t xml:space="preserve">Задаток перечисляется в виде единовременного платежа по следующим реквизитам: </w:t>
      </w:r>
      <w:r w:rsidR="00E72219" w:rsidRPr="00796A8F">
        <w:rPr>
          <w:color w:val="000000" w:themeColor="text1"/>
        </w:rPr>
        <w:t xml:space="preserve">УФК по Челябинской области (Администрация </w:t>
      </w:r>
      <w:proofErr w:type="spellStart"/>
      <w:r w:rsidR="00E72219" w:rsidRPr="00796A8F">
        <w:rPr>
          <w:color w:val="000000" w:themeColor="text1"/>
        </w:rPr>
        <w:t>Еманжелинского</w:t>
      </w:r>
      <w:proofErr w:type="spellEnd"/>
      <w:r w:rsidR="00E72219" w:rsidRPr="00796A8F">
        <w:rPr>
          <w:color w:val="000000" w:themeColor="text1"/>
        </w:rPr>
        <w:t xml:space="preserve"> городского поселения л/</w:t>
      </w:r>
      <w:proofErr w:type="spellStart"/>
      <w:r w:rsidR="00E72219" w:rsidRPr="00796A8F">
        <w:rPr>
          <w:color w:val="000000" w:themeColor="text1"/>
        </w:rPr>
        <w:t>сч</w:t>
      </w:r>
      <w:proofErr w:type="spellEnd"/>
      <w:r w:rsidR="00E72219" w:rsidRPr="00796A8F">
        <w:rPr>
          <w:color w:val="000000" w:themeColor="text1"/>
        </w:rPr>
        <w:t xml:space="preserve"> 05693014160) ИНН 7412009140, КПП 743001001, </w:t>
      </w:r>
      <w:proofErr w:type="spellStart"/>
      <w:proofErr w:type="gramStart"/>
      <w:r w:rsidR="00E72219" w:rsidRPr="00796A8F">
        <w:rPr>
          <w:color w:val="000000" w:themeColor="text1"/>
        </w:rPr>
        <w:t>р</w:t>
      </w:r>
      <w:proofErr w:type="spellEnd"/>
      <w:proofErr w:type="gramEnd"/>
      <w:r w:rsidR="00E72219" w:rsidRPr="00796A8F">
        <w:rPr>
          <w:color w:val="000000" w:themeColor="text1"/>
        </w:rPr>
        <w:t>/</w:t>
      </w:r>
      <w:proofErr w:type="spellStart"/>
      <w:r w:rsidR="00E72219" w:rsidRPr="00796A8F">
        <w:rPr>
          <w:color w:val="000000" w:themeColor="text1"/>
        </w:rPr>
        <w:t>сч</w:t>
      </w:r>
      <w:proofErr w:type="spellEnd"/>
      <w:r w:rsidR="00E72219" w:rsidRPr="00796A8F">
        <w:rPr>
          <w:color w:val="000000" w:themeColor="text1"/>
        </w:rPr>
        <w:t> 40302810100003000056 отделение Челябинск  г. Челябинск,  БИК 047501001. ОКАТО 75409000000, ОКТМО 75619101, О</w:t>
      </w:r>
      <w:r w:rsidR="00E72219" w:rsidRPr="00796A8F">
        <w:rPr>
          <w:color w:val="000000" w:themeColor="text1"/>
        </w:rPr>
        <w:t>К</w:t>
      </w:r>
      <w:r w:rsidR="00E72219" w:rsidRPr="00796A8F">
        <w:rPr>
          <w:color w:val="000000" w:themeColor="text1"/>
        </w:rPr>
        <w:t>ПО 78820951</w:t>
      </w:r>
    </w:p>
    <w:p w:rsidR="00B426A5" w:rsidRPr="00796A8F" w:rsidRDefault="00B426A5" w:rsidP="00796A8F">
      <w:pPr>
        <w:spacing w:line="240" w:lineRule="auto"/>
        <w:ind w:firstLine="720"/>
        <w:jc w:val="both"/>
        <w:rPr>
          <w:b/>
        </w:rPr>
      </w:pPr>
      <w:r w:rsidRPr="00796A8F">
        <w:rPr>
          <w:b/>
        </w:rPr>
        <w:t>Порядок и сроки возвращения задатка:</w:t>
      </w:r>
    </w:p>
    <w:p w:rsidR="00B426A5" w:rsidRPr="00796A8F" w:rsidRDefault="00B426A5" w:rsidP="00796A8F">
      <w:pPr>
        <w:tabs>
          <w:tab w:val="left" w:pos="7513"/>
        </w:tabs>
        <w:spacing w:line="240" w:lineRule="auto"/>
        <w:jc w:val="both"/>
      </w:pPr>
      <w:bookmarkStart w:id="1" w:name="sub_11611"/>
      <w:bookmarkEnd w:id="0"/>
      <w:r w:rsidRPr="00796A8F">
        <w:t xml:space="preserve">Задаток возвращается в случаях, установленных пунктами 9 и 13 статьи 18 Федерального закона от 21.12.2001г. № 178-ФЗ «О приватизации государственного и муниципального имущества», путем перечисления средств со счета администрации </w:t>
      </w:r>
      <w:proofErr w:type="spellStart"/>
      <w:r w:rsidRPr="00796A8F">
        <w:t>Еманжелинского</w:t>
      </w:r>
      <w:proofErr w:type="spellEnd"/>
      <w:r w:rsidRPr="00796A8F">
        <w:t xml:space="preserve"> г</w:t>
      </w:r>
      <w:r w:rsidRPr="00796A8F">
        <w:t>о</w:t>
      </w:r>
      <w:r w:rsidRPr="00796A8F">
        <w:t>родского поселения на счет, указанный в заявке на участие в аукционе.</w:t>
      </w:r>
    </w:p>
    <w:p w:rsidR="00B426A5" w:rsidRPr="00796A8F" w:rsidRDefault="00B426A5" w:rsidP="00796A8F">
      <w:pPr>
        <w:spacing w:line="240" w:lineRule="auto"/>
        <w:ind w:firstLine="720"/>
        <w:jc w:val="both"/>
      </w:pPr>
      <w:r w:rsidRPr="00796A8F">
        <w:t>1) участникам аукциона, за исключением его победителя, - в течение 5 календа</w:t>
      </w:r>
      <w:r w:rsidRPr="00796A8F">
        <w:t>р</w:t>
      </w:r>
      <w:r w:rsidRPr="00796A8F">
        <w:t>ных дней со дня подведения итогов аукциона;</w:t>
      </w:r>
    </w:p>
    <w:p w:rsidR="00B426A5" w:rsidRPr="00796A8F" w:rsidRDefault="00B426A5" w:rsidP="00796A8F">
      <w:pPr>
        <w:spacing w:line="240" w:lineRule="auto"/>
        <w:ind w:firstLine="720"/>
        <w:jc w:val="both"/>
      </w:pPr>
      <w:bookmarkStart w:id="2" w:name="sub_11612"/>
      <w:bookmarkEnd w:id="1"/>
      <w:r w:rsidRPr="00796A8F">
        <w:t>2)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B426A5" w:rsidRPr="00796A8F" w:rsidRDefault="00B426A5" w:rsidP="00796A8F">
      <w:pPr>
        <w:spacing w:line="240" w:lineRule="auto"/>
        <w:ind w:firstLine="720"/>
        <w:jc w:val="both"/>
      </w:pPr>
      <w:bookmarkStart w:id="3" w:name="sub_1162"/>
      <w:bookmarkEnd w:id="2"/>
      <w:r w:rsidRPr="00796A8F">
        <w:lastRenderedPageBreak/>
        <w:t>3) задаток, внесенный покупателем на счет продавца, засчитывается в оплату пр</w:t>
      </w:r>
      <w:r w:rsidRPr="00796A8F">
        <w:t>и</w:t>
      </w:r>
      <w:r w:rsidRPr="00796A8F">
        <w:t>обретаемого имущества</w:t>
      </w:r>
      <w:bookmarkStart w:id="4" w:name="sub_1017"/>
      <w:bookmarkEnd w:id="3"/>
    </w:p>
    <w:p w:rsidR="00B426A5" w:rsidRPr="00796A8F" w:rsidRDefault="00B426A5" w:rsidP="00796A8F">
      <w:pPr>
        <w:spacing w:line="240" w:lineRule="auto"/>
        <w:ind w:firstLine="720"/>
        <w:jc w:val="both"/>
      </w:pPr>
      <w:r w:rsidRPr="00796A8F">
        <w:t> 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bookmarkEnd w:id="4"/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>Порядок, место, дата начала и окончания подачи заявок (предложений):</w:t>
      </w:r>
    </w:p>
    <w:p w:rsidR="00B426A5" w:rsidRPr="00796A8F" w:rsidRDefault="00B426A5" w:rsidP="00796A8F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96A8F">
        <w:t>Для участия в аукционе претенденты представляют Организатору аукциона (лично или через своего полномочного представителя) заявку и полный пакет необходимых для участия  документов, указанных в настоящем извещении. Заявка, в том числе подаваемая в форме электронного документа, на участие в аукционе должна содержать:</w:t>
      </w:r>
    </w:p>
    <w:p w:rsidR="00B426A5" w:rsidRPr="00796A8F" w:rsidRDefault="00B426A5" w:rsidP="00796A8F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96A8F">
        <w:t>а) сведения и документы о заявителе, подавшем такую заявку:</w:t>
      </w:r>
    </w:p>
    <w:p w:rsidR="00B426A5" w:rsidRPr="00796A8F" w:rsidRDefault="00B426A5" w:rsidP="00796A8F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796A8F"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</w:t>
      </w:r>
      <w:r w:rsidRPr="00796A8F">
        <w:t>т</w:t>
      </w:r>
      <w:r w:rsidRPr="00796A8F">
        <w:t>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426A5" w:rsidRPr="00796A8F" w:rsidRDefault="00B426A5" w:rsidP="00796A8F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proofErr w:type="gramStart"/>
      <w:r w:rsidRPr="00796A8F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</w:t>
      </w:r>
      <w:r w:rsidRPr="00796A8F">
        <w:t>и</w:t>
      </w:r>
      <w:r w:rsidRPr="00796A8F">
        <w:t>каза о назначении физического лица на должность, в соответствии с которым такое физ</w:t>
      </w:r>
      <w:r w:rsidRPr="00796A8F">
        <w:t>и</w:t>
      </w:r>
      <w:r w:rsidRPr="00796A8F">
        <w:t>ческое лицо обладает правом действовать от имени заявителя без доверенности (далее - руководитель).</w:t>
      </w:r>
      <w:proofErr w:type="gramEnd"/>
      <w:r w:rsidRPr="00796A8F"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B426A5" w:rsidRPr="00796A8F" w:rsidRDefault="00B426A5" w:rsidP="00796A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</w:rPr>
      </w:pPr>
      <w:r w:rsidRPr="00796A8F">
        <w:rPr>
          <w:rFonts w:eastAsia="Calibri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426A5" w:rsidRPr="00796A8F" w:rsidRDefault="00B426A5" w:rsidP="00796A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</w:rPr>
      </w:pPr>
      <w:r w:rsidRPr="00796A8F">
        <w:rPr>
          <w:rFonts w:eastAsia="Calibri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</w:t>
      </w:r>
      <w:r w:rsidRPr="00796A8F">
        <w:rPr>
          <w:rFonts w:eastAsia="Calibri"/>
        </w:rPr>
        <w:t>о</w:t>
      </w:r>
      <w:r w:rsidRPr="00796A8F">
        <w:rPr>
          <w:rFonts w:eastAsia="Calibri"/>
        </w:rPr>
        <w:t>давца, другой - у претендента.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Заявка, поступившая по истечении срока приема заявок, не принимается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До окончания срока приема заявок, а также после окончания срока приема заявок, претендент имеет право отозвать зарегистрированную заявку путем письменного уведомления Продавца.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96A8F">
        <w:rPr>
          <w:rFonts w:ascii="Times New Roman" w:hAnsi="Times New Roman" w:cs="Times New Roman"/>
          <w:szCs w:val="24"/>
          <w:u w:val="single"/>
        </w:rPr>
        <w:t>Место подачи заявок</w:t>
      </w:r>
      <w:r w:rsidRPr="00796A8F">
        <w:rPr>
          <w:rFonts w:ascii="Times New Roman" w:hAnsi="Times New Roman" w:cs="Times New Roman"/>
          <w:szCs w:val="24"/>
        </w:rPr>
        <w:t xml:space="preserve">: Администрация </w:t>
      </w:r>
      <w:proofErr w:type="spellStart"/>
      <w:r w:rsidRPr="00796A8F">
        <w:rPr>
          <w:rFonts w:ascii="Times New Roman" w:hAnsi="Times New Roman" w:cs="Times New Roman"/>
          <w:szCs w:val="24"/>
        </w:rPr>
        <w:t>Еман</w:t>
      </w:r>
      <w:r w:rsidR="000F1F18">
        <w:rPr>
          <w:rFonts w:ascii="Times New Roman" w:hAnsi="Times New Roman" w:cs="Times New Roman"/>
          <w:szCs w:val="24"/>
        </w:rPr>
        <w:t>желинского</w:t>
      </w:r>
      <w:proofErr w:type="spellEnd"/>
      <w:r w:rsidR="000F1F18">
        <w:rPr>
          <w:rFonts w:ascii="Times New Roman" w:hAnsi="Times New Roman" w:cs="Times New Roman"/>
          <w:szCs w:val="24"/>
        </w:rPr>
        <w:t xml:space="preserve"> городского поселения. </w:t>
      </w:r>
      <w:r w:rsidRPr="00796A8F">
        <w:rPr>
          <w:rFonts w:ascii="Times New Roman" w:hAnsi="Times New Roman" w:cs="Times New Roman"/>
          <w:szCs w:val="24"/>
        </w:rPr>
        <w:t>М</w:t>
      </w:r>
      <w:r w:rsidRPr="00796A8F">
        <w:rPr>
          <w:rFonts w:ascii="Times New Roman" w:hAnsi="Times New Roman" w:cs="Times New Roman"/>
          <w:szCs w:val="24"/>
        </w:rPr>
        <w:t>е</w:t>
      </w:r>
      <w:r w:rsidRPr="00796A8F">
        <w:rPr>
          <w:rFonts w:ascii="Times New Roman" w:hAnsi="Times New Roman" w:cs="Times New Roman"/>
          <w:szCs w:val="24"/>
        </w:rPr>
        <w:t>сто нахождения</w:t>
      </w:r>
      <w:r w:rsidR="000F1F18">
        <w:rPr>
          <w:rFonts w:ascii="Times New Roman" w:hAnsi="Times New Roman" w:cs="Times New Roman"/>
          <w:szCs w:val="24"/>
        </w:rPr>
        <w:t>,</w:t>
      </w:r>
      <w:r w:rsidR="000F1F18" w:rsidRPr="000F1F18">
        <w:rPr>
          <w:rFonts w:ascii="Times New Roman" w:hAnsi="Times New Roman" w:cs="Times New Roman"/>
          <w:szCs w:val="24"/>
        </w:rPr>
        <w:t xml:space="preserve"> </w:t>
      </w:r>
      <w:r w:rsidR="000F1F18" w:rsidRPr="00796A8F">
        <w:rPr>
          <w:rFonts w:ascii="Times New Roman" w:hAnsi="Times New Roman" w:cs="Times New Roman"/>
          <w:szCs w:val="24"/>
        </w:rPr>
        <w:t>почтовый адрес</w:t>
      </w:r>
      <w:r w:rsidRPr="00796A8F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796A8F">
        <w:rPr>
          <w:rFonts w:ascii="Times New Roman" w:hAnsi="Times New Roman" w:cs="Times New Roman"/>
          <w:szCs w:val="24"/>
        </w:rPr>
        <w:t>Еманжелинское</w:t>
      </w:r>
      <w:proofErr w:type="spellEnd"/>
      <w:r w:rsidRPr="00796A8F">
        <w:rPr>
          <w:rFonts w:ascii="Times New Roman" w:hAnsi="Times New Roman" w:cs="Times New Roman"/>
          <w:szCs w:val="24"/>
        </w:rPr>
        <w:t xml:space="preserve"> городское поселение</w:t>
      </w:r>
      <w:r w:rsidR="000F1F18">
        <w:rPr>
          <w:rFonts w:ascii="Times New Roman" w:hAnsi="Times New Roman" w:cs="Times New Roman"/>
          <w:szCs w:val="24"/>
        </w:rPr>
        <w:t>,</w:t>
      </w:r>
      <w:r w:rsidRPr="00796A8F">
        <w:rPr>
          <w:rFonts w:ascii="Times New Roman" w:hAnsi="Times New Roman" w:cs="Times New Roman"/>
          <w:szCs w:val="24"/>
        </w:rPr>
        <w:t xml:space="preserve"> 456580, Челяби</w:t>
      </w:r>
      <w:r w:rsidRPr="00796A8F">
        <w:rPr>
          <w:rFonts w:ascii="Times New Roman" w:hAnsi="Times New Roman" w:cs="Times New Roman"/>
          <w:szCs w:val="24"/>
        </w:rPr>
        <w:t>н</w:t>
      </w:r>
      <w:r w:rsidRPr="00796A8F">
        <w:rPr>
          <w:rFonts w:ascii="Times New Roman" w:hAnsi="Times New Roman" w:cs="Times New Roman"/>
          <w:szCs w:val="24"/>
        </w:rPr>
        <w:t xml:space="preserve">ская область, город Еманжелинск, ул. Чайковского, д. 8  первый этаж, </w:t>
      </w:r>
      <w:proofErr w:type="spellStart"/>
      <w:r w:rsidRPr="00796A8F">
        <w:rPr>
          <w:rFonts w:ascii="Times New Roman" w:hAnsi="Times New Roman" w:cs="Times New Roman"/>
          <w:szCs w:val="24"/>
        </w:rPr>
        <w:t>каб</w:t>
      </w:r>
      <w:proofErr w:type="spellEnd"/>
      <w:r w:rsidRPr="00796A8F">
        <w:rPr>
          <w:rFonts w:ascii="Times New Roman" w:hAnsi="Times New Roman" w:cs="Times New Roman"/>
          <w:szCs w:val="24"/>
        </w:rPr>
        <w:t>. № 6/7. Заявки принимаются по рабочим дням с 8 часов до 17 часов (перерыв с 12 до 13 часов, выходные дни – суббота, воскресенье, праздничные дни), местное время.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  <w:u w:val="single"/>
        </w:rPr>
        <w:t>Дата начала приема заявок</w:t>
      </w:r>
      <w:r w:rsidRPr="00796A8F">
        <w:rPr>
          <w:rFonts w:ascii="Times New Roman" w:hAnsi="Times New Roman" w:cs="Times New Roman"/>
          <w:szCs w:val="24"/>
        </w:rPr>
        <w:t xml:space="preserve"> –</w:t>
      </w:r>
      <w:r w:rsidRPr="00796A8F">
        <w:rPr>
          <w:rFonts w:ascii="Times New Roman" w:hAnsi="Times New Roman" w:cs="Times New Roman"/>
          <w:szCs w:val="24"/>
          <w:u w:val="single"/>
        </w:rPr>
        <w:t>_</w:t>
      </w:r>
      <w:r w:rsidR="00FF0976">
        <w:rPr>
          <w:rFonts w:ascii="Times New Roman" w:hAnsi="Times New Roman" w:cs="Times New Roman"/>
          <w:color w:val="FF0000"/>
          <w:szCs w:val="24"/>
          <w:u w:val="single"/>
        </w:rPr>
        <w:t>08</w:t>
      </w:r>
      <w:r w:rsidR="00A962DA" w:rsidRPr="00796A8F">
        <w:rPr>
          <w:rFonts w:ascii="Times New Roman" w:hAnsi="Times New Roman" w:cs="Times New Roman"/>
          <w:color w:val="FF0000"/>
          <w:szCs w:val="24"/>
          <w:u w:val="single"/>
        </w:rPr>
        <w:t>.05.2015</w:t>
      </w:r>
      <w:r w:rsidRPr="00796A8F">
        <w:rPr>
          <w:rFonts w:ascii="Times New Roman" w:hAnsi="Times New Roman" w:cs="Times New Roman"/>
          <w:color w:val="FF0000"/>
          <w:szCs w:val="24"/>
          <w:u w:val="single"/>
        </w:rPr>
        <w:t xml:space="preserve"> года</w:t>
      </w:r>
      <w:r w:rsidRPr="00796A8F">
        <w:rPr>
          <w:rFonts w:ascii="Times New Roman" w:hAnsi="Times New Roman" w:cs="Times New Roman"/>
          <w:szCs w:val="24"/>
        </w:rPr>
        <w:t>.</w:t>
      </w:r>
    </w:p>
    <w:p w:rsidR="00B426A5" w:rsidRPr="00796A8F" w:rsidRDefault="00B426A5" w:rsidP="00796A8F">
      <w:pPr>
        <w:pStyle w:val="a5"/>
        <w:tabs>
          <w:tab w:val="left" w:pos="736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Cs w:val="24"/>
          <w:u w:val="single"/>
        </w:rPr>
      </w:pPr>
      <w:r w:rsidRPr="00796A8F">
        <w:rPr>
          <w:rFonts w:ascii="Times New Roman" w:hAnsi="Times New Roman" w:cs="Times New Roman"/>
          <w:szCs w:val="24"/>
          <w:u w:val="single"/>
        </w:rPr>
        <w:t>Дата окончания приема заявок</w:t>
      </w:r>
      <w:r w:rsidRPr="00796A8F">
        <w:rPr>
          <w:rFonts w:ascii="Times New Roman" w:hAnsi="Times New Roman" w:cs="Times New Roman"/>
          <w:szCs w:val="24"/>
        </w:rPr>
        <w:t xml:space="preserve"> – _</w:t>
      </w:r>
      <w:r w:rsidR="00FF0976">
        <w:rPr>
          <w:rFonts w:ascii="Times New Roman" w:hAnsi="Times New Roman" w:cs="Times New Roman"/>
          <w:color w:val="FF0000"/>
          <w:szCs w:val="24"/>
          <w:u w:val="single"/>
        </w:rPr>
        <w:t>03</w:t>
      </w:r>
      <w:r w:rsidR="00A962DA" w:rsidRPr="00796A8F">
        <w:rPr>
          <w:rFonts w:ascii="Times New Roman" w:hAnsi="Times New Roman" w:cs="Times New Roman"/>
          <w:color w:val="FF0000"/>
          <w:szCs w:val="24"/>
          <w:u w:val="single"/>
        </w:rPr>
        <w:t>.06.2015</w:t>
      </w:r>
      <w:r w:rsidRPr="00796A8F">
        <w:rPr>
          <w:rFonts w:ascii="Times New Roman" w:hAnsi="Times New Roman" w:cs="Times New Roman"/>
          <w:color w:val="FF0000"/>
          <w:szCs w:val="24"/>
          <w:u w:val="single"/>
        </w:rPr>
        <w:t xml:space="preserve"> года.</w:t>
      </w:r>
    </w:p>
    <w:p w:rsidR="00B426A5" w:rsidRPr="00796A8F" w:rsidRDefault="00B426A5" w:rsidP="00796A8F">
      <w:pPr>
        <w:pStyle w:val="a5"/>
        <w:tabs>
          <w:tab w:val="left" w:pos="7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  <w:r w:rsidRPr="00796A8F">
        <w:rPr>
          <w:rFonts w:ascii="Times New Roman" w:hAnsi="Times New Roman" w:cs="Times New Roman"/>
          <w:szCs w:val="24"/>
          <w:u w:val="single"/>
        </w:rPr>
        <w:t>Дата рассмотрения заявок</w:t>
      </w:r>
      <w:r w:rsidRPr="00796A8F">
        <w:rPr>
          <w:rFonts w:ascii="Times New Roman" w:hAnsi="Times New Roman" w:cs="Times New Roman"/>
          <w:szCs w:val="24"/>
        </w:rPr>
        <w:t xml:space="preserve"> – _</w:t>
      </w:r>
      <w:r w:rsidR="00FF0976">
        <w:rPr>
          <w:rFonts w:ascii="Times New Roman" w:hAnsi="Times New Roman" w:cs="Times New Roman"/>
          <w:color w:val="FF0000"/>
          <w:szCs w:val="24"/>
          <w:u w:val="single"/>
        </w:rPr>
        <w:t>05</w:t>
      </w:r>
      <w:r w:rsidR="00A962DA" w:rsidRPr="00796A8F">
        <w:rPr>
          <w:rFonts w:ascii="Times New Roman" w:hAnsi="Times New Roman" w:cs="Times New Roman"/>
          <w:color w:val="FF0000"/>
          <w:szCs w:val="24"/>
          <w:u w:val="single"/>
        </w:rPr>
        <w:t>.06.2015</w:t>
      </w:r>
      <w:r w:rsidRPr="00796A8F">
        <w:rPr>
          <w:rFonts w:ascii="Times New Roman" w:hAnsi="Times New Roman" w:cs="Times New Roman"/>
          <w:color w:val="FF0000"/>
          <w:szCs w:val="24"/>
          <w:u w:val="single"/>
        </w:rPr>
        <w:t xml:space="preserve"> года</w:t>
      </w:r>
      <w:proofErr w:type="gramStart"/>
      <w:r w:rsidRPr="00796A8F">
        <w:rPr>
          <w:rFonts w:ascii="Times New Roman" w:hAnsi="Times New Roman" w:cs="Times New Roman"/>
          <w:szCs w:val="24"/>
          <w:u w:val="single"/>
        </w:rPr>
        <w:t>.</w:t>
      </w:r>
      <w:proofErr w:type="gramEnd"/>
      <w:r w:rsidRPr="00796A8F">
        <w:rPr>
          <w:rFonts w:ascii="Times New Roman" w:hAnsi="Times New Roman" w:cs="Times New Roman"/>
          <w:szCs w:val="24"/>
          <w:u w:val="single"/>
        </w:rPr>
        <w:t xml:space="preserve"> </w:t>
      </w:r>
      <w:proofErr w:type="gramStart"/>
      <w:r w:rsidR="00A962DA" w:rsidRPr="00796A8F">
        <w:rPr>
          <w:rFonts w:ascii="Times New Roman" w:hAnsi="Times New Roman" w:cs="Times New Roman"/>
          <w:szCs w:val="24"/>
        </w:rPr>
        <w:t>в</w:t>
      </w:r>
      <w:proofErr w:type="gramEnd"/>
      <w:r w:rsidR="00A962DA" w:rsidRPr="00796A8F">
        <w:rPr>
          <w:rFonts w:ascii="Times New Roman" w:hAnsi="Times New Roman" w:cs="Times New Roman"/>
          <w:szCs w:val="24"/>
        </w:rPr>
        <w:t xml:space="preserve"> 10 часов 00 минут</w:t>
      </w:r>
      <w:r w:rsidR="00A962DA" w:rsidRPr="00796A8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A962DA" w:rsidRPr="00796A8F">
        <w:rPr>
          <w:rFonts w:ascii="Times New Roman" w:hAnsi="Times New Roman" w:cs="Times New Roman"/>
          <w:szCs w:val="24"/>
        </w:rPr>
        <w:t xml:space="preserve">по адресу: город Еманжелинск, ул. Чайковского, д. 8  первый этаж, </w:t>
      </w:r>
      <w:proofErr w:type="spellStart"/>
      <w:r w:rsidR="00A962DA" w:rsidRPr="00796A8F">
        <w:rPr>
          <w:rFonts w:ascii="Times New Roman" w:hAnsi="Times New Roman" w:cs="Times New Roman"/>
          <w:szCs w:val="24"/>
        </w:rPr>
        <w:t>каб</w:t>
      </w:r>
      <w:proofErr w:type="spellEnd"/>
      <w:r w:rsidR="00A962DA" w:rsidRPr="00796A8F">
        <w:rPr>
          <w:rFonts w:ascii="Times New Roman" w:hAnsi="Times New Roman" w:cs="Times New Roman"/>
          <w:szCs w:val="24"/>
        </w:rPr>
        <w:t>. № 6/7</w:t>
      </w:r>
      <w:r w:rsidRPr="00796A8F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 xml:space="preserve">Дата, время и место проведения аукциона </w:t>
      </w:r>
      <w:r w:rsidRPr="00796A8F">
        <w:rPr>
          <w:rFonts w:ascii="Times New Roman" w:hAnsi="Times New Roman" w:cs="Times New Roman"/>
          <w:szCs w:val="24"/>
        </w:rPr>
        <w:t xml:space="preserve">– </w:t>
      </w:r>
      <w:r w:rsidR="00FF0976">
        <w:rPr>
          <w:rFonts w:ascii="Times New Roman" w:hAnsi="Times New Roman" w:cs="Times New Roman"/>
          <w:color w:val="FF0000"/>
          <w:szCs w:val="24"/>
          <w:u w:val="single"/>
        </w:rPr>
        <w:t>16</w:t>
      </w:r>
      <w:r w:rsidR="00A962DA" w:rsidRPr="00796A8F">
        <w:rPr>
          <w:rFonts w:ascii="Times New Roman" w:hAnsi="Times New Roman" w:cs="Times New Roman"/>
          <w:color w:val="FF0000"/>
          <w:szCs w:val="24"/>
          <w:u w:val="single"/>
        </w:rPr>
        <w:t>.06.2015</w:t>
      </w:r>
      <w:r w:rsidRPr="00796A8F">
        <w:rPr>
          <w:rFonts w:ascii="Times New Roman" w:hAnsi="Times New Roman" w:cs="Times New Roman"/>
          <w:szCs w:val="24"/>
          <w:u w:val="single"/>
        </w:rPr>
        <w:t xml:space="preserve"> года</w:t>
      </w:r>
      <w:r w:rsidRPr="00796A8F">
        <w:rPr>
          <w:rFonts w:ascii="Times New Roman" w:hAnsi="Times New Roman" w:cs="Times New Roman"/>
          <w:szCs w:val="24"/>
        </w:rPr>
        <w:t xml:space="preserve"> в 1</w:t>
      </w:r>
      <w:r w:rsidR="00A962DA" w:rsidRPr="00796A8F">
        <w:rPr>
          <w:rFonts w:ascii="Times New Roman" w:hAnsi="Times New Roman" w:cs="Times New Roman"/>
          <w:szCs w:val="24"/>
        </w:rPr>
        <w:t>0</w:t>
      </w:r>
      <w:r w:rsidRPr="00796A8F">
        <w:rPr>
          <w:rFonts w:ascii="Times New Roman" w:hAnsi="Times New Roman" w:cs="Times New Roman"/>
          <w:szCs w:val="24"/>
        </w:rPr>
        <w:t xml:space="preserve"> часов 00 минут</w:t>
      </w:r>
      <w:r w:rsidRPr="00796A8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796A8F">
        <w:rPr>
          <w:rFonts w:ascii="Times New Roman" w:hAnsi="Times New Roman" w:cs="Times New Roman"/>
          <w:szCs w:val="24"/>
        </w:rPr>
        <w:t xml:space="preserve">по адресу: город Еманжелинск, ул. Чайковского, д. 8  первый этаж, </w:t>
      </w:r>
      <w:proofErr w:type="spellStart"/>
      <w:r w:rsidRPr="00796A8F">
        <w:rPr>
          <w:rFonts w:ascii="Times New Roman" w:hAnsi="Times New Roman" w:cs="Times New Roman"/>
          <w:szCs w:val="24"/>
        </w:rPr>
        <w:t>каб</w:t>
      </w:r>
      <w:proofErr w:type="spellEnd"/>
      <w:r w:rsidRPr="00796A8F">
        <w:rPr>
          <w:rFonts w:ascii="Times New Roman" w:hAnsi="Times New Roman" w:cs="Times New Roman"/>
          <w:szCs w:val="24"/>
        </w:rPr>
        <w:t>. № 6/7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>Ограничения участия отдельных категорий физических и юридических лиц в приватизации муниципального недвижимого имущества:</w:t>
      </w:r>
      <w:r w:rsidRPr="00796A8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96A8F">
        <w:rPr>
          <w:rFonts w:ascii="Times New Roman" w:hAnsi="Times New Roman" w:cs="Times New Roman"/>
          <w:szCs w:val="24"/>
        </w:rPr>
        <w:t>Покупателями муниципал</w:t>
      </w:r>
      <w:r w:rsidRPr="00796A8F">
        <w:rPr>
          <w:rFonts w:ascii="Times New Roman" w:hAnsi="Times New Roman" w:cs="Times New Roman"/>
          <w:szCs w:val="24"/>
        </w:rPr>
        <w:t>ь</w:t>
      </w:r>
      <w:r w:rsidRPr="00796A8F">
        <w:rPr>
          <w:rFonts w:ascii="Times New Roman" w:hAnsi="Times New Roman" w:cs="Times New Roman"/>
          <w:szCs w:val="24"/>
        </w:rPr>
        <w:t>ного имущества могут быть любые физические и юридические лица, за исключением г</w:t>
      </w:r>
      <w:r w:rsidRPr="00796A8F">
        <w:rPr>
          <w:rFonts w:ascii="Times New Roman" w:hAnsi="Times New Roman" w:cs="Times New Roman"/>
          <w:szCs w:val="24"/>
        </w:rPr>
        <w:t>о</w:t>
      </w:r>
      <w:r w:rsidRPr="00796A8F">
        <w:rPr>
          <w:rFonts w:ascii="Times New Roman" w:hAnsi="Times New Roman" w:cs="Times New Roman"/>
          <w:szCs w:val="24"/>
        </w:rPr>
        <w:t>сударственных и муниципальных унитарных предприятий, государственных и муниц</w:t>
      </w:r>
      <w:r w:rsidRPr="00796A8F">
        <w:rPr>
          <w:rFonts w:ascii="Times New Roman" w:hAnsi="Times New Roman" w:cs="Times New Roman"/>
          <w:szCs w:val="24"/>
        </w:rPr>
        <w:t>и</w:t>
      </w:r>
      <w:r w:rsidRPr="00796A8F">
        <w:rPr>
          <w:rFonts w:ascii="Times New Roman" w:hAnsi="Times New Roman" w:cs="Times New Roman"/>
          <w:szCs w:val="24"/>
        </w:rPr>
        <w:lastRenderedPageBreak/>
        <w:t>пальных учреждений, а также юридических лиц, в уставном капитале которых доля Ро</w:t>
      </w:r>
      <w:r w:rsidRPr="00796A8F">
        <w:rPr>
          <w:rFonts w:ascii="Times New Roman" w:hAnsi="Times New Roman" w:cs="Times New Roman"/>
          <w:szCs w:val="24"/>
        </w:rPr>
        <w:t>с</w:t>
      </w:r>
      <w:r w:rsidRPr="00796A8F">
        <w:rPr>
          <w:rFonts w:ascii="Times New Roman" w:hAnsi="Times New Roman" w:cs="Times New Roman"/>
          <w:szCs w:val="24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</w:t>
      </w:r>
      <w:r w:rsidRPr="00796A8F">
        <w:rPr>
          <w:rFonts w:ascii="Times New Roman" w:hAnsi="Times New Roman" w:cs="Times New Roman"/>
          <w:szCs w:val="24"/>
        </w:rPr>
        <w:t>а</w:t>
      </w:r>
      <w:r w:rsidRPr="00796A8F">
        <w:rPr>
          <w:rFonts w:ascii="Times New Roman" w:hAnsi="Times New Roman" w:cs="Times New Roman"/>
          <w:szCs w:val="24"/>
        </w:rPr>
        <w:t>кона от 21.12.2001г. № 178-ФЗ «О приватизации государственного и муниципального имущества».</w:t>
      </w:r>
      <w:proofErr w:type="gramEnd"/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>Перечень представляемых покупателями документов и требования к их оформлению</w:t>
      </w:r>
      <w:r w:rsidRPr="00796A8F">
        <w:rPr>
          <w:rFonts w:ascii="Times New Roman" w:hAnsi="Times New Roman" w:cs="Times New Roman"/>
          <w:szCs w:val="24"/>
        </w:rPr>
        <w:t>: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заявка по форме, утвержденной Организатором аукциона, в двух экземплярах;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</w:t>
      </w:r>
      <w:r w:rsidRPr="00796A8F">
        <w:rPr>
          <w:rFonts w:ascii="Times New Roman" w:hAnsi="Times New Roman" w:cs="Times New Roman"/>
          <w:szCs w:val="24"/>
        </w:rPr>
        <w:t>а</w:t>
      </w:r>
      <w:r w:rsidRPr="00796A8F">
        <w:rPr>
          <w:rFonts w:ascii="Times New Roman" w:hAnsi="Times New Roman" w:cs="Times New Roman"/>
          <w:szCs w:val="24"/>
        </w:rPr>
        <w:t>ции.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 xml:space="preserve">опись представленных документов в двух экземплярах; 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  <w:u w:val="single"/>
        </w:rPr>
        <w:t>Юридические лица дополнительно представляют заверенные копии</w:t>
      </w:r>
      <w:r w:rsidRPr="00796A8F">
        <w:rPr>
          <w:rFonts w:ascii="Times New Roman" w:hAnsi="Times New Roman" w:cs="Times New Roman"/>
          <w:szCs w:val="24"/>
        </w:rPr>
        <w:t>: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учредительных документов со всеми изменениями, свидетельств о государственной регистрации, постановке на налоговый учет, внесении записи о юридическом лице в Ед</w:t>
      </w:r>
      <w:r w:rsidRPr="00796A8F">
        <w:rPr>
          <w:rFonts w:ascii="Times New Roman" w:hAnsi="Times New Roman" w:cs="Times New Roman"/>
          <w:szCs w:val="24"/>
        </w:rPr>
        <w:t>и</w:t>
      </w:r>
      <w:r w:rsidRPr="00796A8F">
        <w:rPr>
          <w:rFonts w:ascii="Times New Roman" w:hAnsi="Times New Roman" w:cs="Times New Roman"/>
          <w:szCs w:val="24"/>
        </w:rPr>
        <w:t>ный государственный реестр юридических лиц;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</w:t>
      </w:r>
      <w:r w:rsidRPr="00796A8F">
        <w:rPr>
          <w:rFonts w:ascii="Times New Roman" w:hAnsi="Times New Roman" w:cs="Times New Roman"/>
          <w:szCs w:val="24"/>
        </w:rPr>
        <w:t>н</w:t>
      </w:r>
      <w:r w:rsidRPr="00796A8F">
        <w:rPr>
          <w:rFonts w:ascii="Times New Roman" w:hAnsi="Times New Roman" w:cs="Times New Roman"/>
          <w:szCs w:val="24"/>
        </w:rPr>
        <w:t>дента и законодательством государства, в котором зарегистрирован претендент);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сведения о доле Российской Федерации, субъекта Российской Федерации, муниц</w:t>
      </w:r>
      <w:r w:rsidRPr="00796A8F">
        <w:rPr>
          <w:rFonts w:ascii="Times New Roman" w:hAnsi="Times New Roman" w:cs="Times New Roman"/>
          <w:szCs w:val="24"/>
        </w:rPr>
        <w:t>и</w:t>
      </w:r>
      <w:r w:rsidRPr="00796A8F">
        <w:rPr>
          <w:rFonts w:ascii="Times New Roman" w:hAnsi="Times New Roman" w:cs="Times New Roman"/>
          <w:szCs w:val="24"/>
        </w:rPr>
        <w:t>пального образования в уставном капитале юридического лица;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доверенность на право заключения договора от имени юридического лица (при н</w:t>
      </w:r>
      <w:r w:rsidRPr="00796A8F">
        <w:rPr>
          <w:rFonts w:ascii="Times New Roman" w:hAnsi="Times New Roman" w:cs="Times New Roman"/>
          <w:szCs w:val="24"/>
        </w:rPr>
        <w:t>е</w:t>
      </w:r>
      <w:r w:rsidRPr="00796A8F">
        <w:rPr>
          <w:rFonts w:ascii="Times New Roman" w:hAnsi="Times New Roman" w:cs="Times New Roman"/>
          <w:szCs w:val="24"/>
        </w:rPr>
        <w:t>обходимости).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  <w:u w:val="single"/>
        </w:rPr>
        <w:t xml:space="preserve">Физические лица </w:t>
      </w:r>
      <w:r w:rsidRPr="00796A8F">
        <w:rPr>
          <w:rFonts w:ascii="Times New Roman" w:hAnsi="Times New Roman" w:cs="Times New Roman"/>
          <w:szCs w:val="24"/>
        </w:rPr>
        <w:t xml:space="preserve"> предъявляют документ, удостоверяющий личность.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В случае подачи заявки представителем претендента, предъявляется надлежащим образом оформленная доверенность.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796A8F">
        <w:rPr>
          <w:rFonts w:ascii="Times New Roman" w:hAnsi="Times New Roman" w:cs="Times New Roman"/>
          <w:szCs w:val="24"/>
        </w:rPr>
        <w:t>Представляемые Претендентами представителю продавца документы должны соо</w:t>
      </w:r>
      <w:r w:rsidRPr="00796A8F">
        <w:rPr>
          <w:rFonts w:ascii="Times New Roman" w:hAnsi="Times New Roman" w:cs="Times New Roman"/>
          <w:szCs w:val="24"/>
        </w:rPr>
        <w:t>т</w:t>
      </w:r>
      <w:r w:rsidRPr="00796A8F">
        <w:rPr>
          <w:rFonts w:ascii="Times New Roman" w:hAnsi="Times New Roman" w:cs="Times New Roman"/>
          <w:szCs w:val="24"/>
        </w:rPr>
        <w:t>ветствовать требованиям, установленным законодательством Российской Федерации, в установленных законодательством случаях должны быть удостоверены, скреплены печ</w:t>
      </w:r>
      <w:r w:rsidRPr="00796A8F">
        <w:rPr>
          <w:rFonts w:ascii="Times New Roman" w:hAnsi="Times New Roman" w:cs="Times New Roman"/>
          <w:szCs w:val="24"/>
        </w:rPr>
        <w:t>а</w:t>
      </w:r>
      <w:r w:rsidRPr="00796A8F">
        <w:rPr>
          <w:rFonts w:ascii="Times New Roman" w:hAnsi="Times New Roman" w:cs="Times New Roman"/>
          <w:szCs w:val="24"/>
        </w:rPr>
        <w:t>тями, должны иметь надлежащие подписи Претендентов и (или) определенных законод</w:t>
      </w:r>
      <w:r w:rsidRPr="00796A8F">
        <w:rPr>
          <w:rFonts w:ascii="Times New Roman" w:hAnsi="Times New Roman" w:cs="Times New Roman"/>
          <w:szCs w:val="24"/>
        </w:rPr>
        <w:t>а</w:t>
      </w:r>
      <w:r w:rsidRPr="00796A8F">
        <w:rPr>
          <w:rFonts w:ascii="Times New Roman" w:hAnsi="Times New Roman" w:cs="Times New Roman"/>
          <w:szCs w:val="24"/>
        </w:rPr>
        <w:t xml:space="preserve">тельством лиц. </w:t>
      </w:r>
      <w:proofErr w:type="gramEnd"/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Тексты документов, представляемых Претендентами представителю продавца, должны быть написаны и (или) напечатаны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Представляемые Претендентами представителю продавца документы не должны иметь подчисток либо приписок, зачеркнутых слов и иных не оговоренных в них испра</w:t>
      </w:r>
      <w:r w:rsidRPr="00796A8F">
        <w:rPr>
          <w:rFonts w:ascii="Times New Roman" w:hAnsi="Times New Roman" w:cs="Times New Roman"/>
          <w:szCs w:val="24"/>
        </w:rPr>
        <w:t>в</w:t>
      </w:r>
      <w:r w:rsidRPr="00796A8F">
        <w:rPr>
          <w:rFonts w:ascii="Times New Roman" w:hAnsi="Times New Roman" w:cs="Times New Roman"/>
          <w:szCs w:val="24"/>
        </w:rPr>
        <w:t>лений, не должны быть исполнены карандашом, а также иметь серьезных повреждений, не позволяющих однозначно истолковать их содержание.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Право собственности на объект продажи переходит от продавца к покупателю с м</w:t>
      </w:r>
      <w:r w:rsidRPr="00796A8F">
        <w:rPr>
          <w:rFonts w:ascii="Times New Roman" w:hAnsi="Times New Roman" w:cs="Times New Roman"/>
          <w:szCs w:val="24"/>
        </w:rPr>
        <w:t>о</w:t>
      </w:r>
      <w:r w:rsidRPr="00796A8F">
        <w:rPr>
          <w:rFonts w:ascii="Times New Roman" w:hAnsi="Times New Roman" w:cs="Times New Roman"/>
          <w:szCs w:val="24"/>
        </w:rPr>
        <w:t>мента регистрации договора купли-продажи.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 xml:space="preserve">Порядок ознакомления покупателей с иной информацией: 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796A8F">
        <w:rPr>
          <w:rFonts w:ascii="Times New Roman" w:hAnsi="Times New Roman" w:cs="Times New Roman"/>
          <w:szCs w:val="24"/>
        </w:rPr>
        <w:t>Документация об аукционе</w:t>
      </w:r>
      <w:r w:rsidRPr="00796A8F">
        <w:rPr>
          <w:rFonts w:ascii="Times New Roman" w:hAnsi="Times New Roman" w:cs="Times New Roman"/>
          <w:b/>
          <w:szCs w:val="24"/>
        </w:rPr>
        <w:t xml:space="preserve"> </w:t>
      </w:r>
      <w:r w:rsidRPr="00796A8F">
        <w:rPr>
          <w:rFonts w:ascii="Times New Roman" w:hAnsi="Times New Roman" w:cs="Times New Roman"/>
          <w:szCs w:val="24"/>
        </w:rPr>
        <w:t xml:space="preserve">размещена на сайте </w:t>
      </w:r>
      <w:hyperlink w:history="1">
        <w:r w:rsidRPr="00796A8F">
          <w:rPr>
            <w:rStyle w:val="a3"/>
            <w:rFonts w:ascii="Times New Roman" w:hAnsi="Times New Roman" w:cs="Times New Roman"/>
            <w:b/>
            <w:szCs w:val="24"/>
            <w:lang w:val="en-US"/>
          </w:rPr>
          <w:t>http</w:t>
        </w:r>
        <w:r w:rsidRPr="00796A8F">
          <w:rPr>
            <w:rStyle w:val="a3"/>
            <w:rFonts w:ascii="Times New Roman" w:hAnsi="Times New Roman" w:cs="Times New Roman"/>
            <w:b/>
            <w:szCs w:val="24"/>
          </w:rPr>
          <w:t>://</w:t>
        </w:r>
      </w:hyperlink>
      <w:hyperlink r:id="rId5" w:history="1">
        <w:r w:rsidRPr="00796A8F">
          <w:rPr>
            <w:rStyle w:val="a3"/>
            <w:rFonts w:ascii="Times New Roman" w:hAnsi="Times New Roman" w:cs="Times New Roman"/>
            <w:b/>
            <w:szCs w:val="24"/>
            <w:lang w:val="en-US"/>
          </w:rPr>
          <w:t>www</w:t>
        </w:r>
        <w:r w:rsidRPr="00796A8F">
          <w:rPr>
            <w:rStyle w:val="a3"/>
            <w:rFonts w:ascii="Times New Roman" w:hAnsi="Times New Roman" w:cs="Times New Roman"/>
            <w:b/>
            <w:szCs w:val="24"/>
          </w:rPr>
          <w:t>.</w:t>
        </w:r>
        <w:proofErr w:type="spellStart"/>
        <w:r w:rsidRPr="00796A8F">
          <w:rPr>
            <w:rStyle w:val="a3"/>
            <w:rFonts w:ascii="Times New Roman" w:hAnsi="Times New Roman" w:cs="Times New Roman"/>
            <w:b/>
            <w:szCs w:val="24"/>
            <w:lang w:val="en-US"/>
          </w:rPr>
          <w:t>torgi</w:t>
        </w:r>
        <w:proofErr w:type="spellEnd"/>
        <w:r w:rsidRPr="00796A8F">
          <w:rPr>
            <w:rStyle w:val="a3"/>
            <w:rFonts w:ascii="Times New Roman" w:hAnsi="Times New Roman" w:cs="Times New Roman"/>
            <w:b/>
            <w:szCs w:val="24"/>
          </w:rPr>
          <w:t>.</w:t>
        </w:r>
        <w:proofErr w:type="spellStart"/>
        <w:r w:rsidRPr="00796A8F">
          <w:rPr>
            <w:rStyle w:val="a3"/>
            <w:rFonts w:ascii="Times New Roman" w:hAnsi="Times New Roman" w:cs="Times New Roman"/>
            <w:b/>
            <w:szCs w:val="24"/>
            <w:lang w:val="en-US"/>
          </w:rPr>
          <w:t>gov</w:t>
        </w:r>
        <w:proofErr w:type="spellEnd"/>
        <w:r w:rsidRPr="00796A8F">
          <w:rPr>
            <w:rStyle w:val="a3"/>
            <w:rFonts w:ascii="Times New Roman" w:hAnsi="Times New Roman" w:cs="Times New Roman"/>
            <w:b/>
            <w:szCs w:val="24"/>
          </w:rPr>
          <w:t>.</w:t>
        </w:r>
        <w:proofErr w:type="spellStart"/>
        <w:r w:rsidRPr="00796A8F">
          <w:rPr>
            <w:rStyle w:val="a3"/>
            <w:rFonts w:ascii="Times New Roman" w:hAnsi="Times New Roman" w:cs="Times New Roman"/>
            <w:b/>
            <w:szCs w:val="24"/>
            <w:lang w:val="en-US"/>
          </w:rPr>
          <w:t>ru</w:t>
        </w:r>
        <w:proofErr w:type="spellEnd"/>
      </w:hyperlink>
      <w:r w:rsidRPr="00796A8F">
        <w:rPr>
          <w:rStyle w:val="a3"/>
          <w:rFonts w:ascii="Times New Roman" w:hAnsi="Times New Roman" w:cs="Times New Roman"/>
          <w:b/>
          <w:szCs w:val="24"/>
        </w:rPr>
        <w:t>,</w:t>
      </w:r>
      <w:r w:rsidRPr="00796A8F">
        <w:rPr>
          <w:rFonts w:ascii="Times New Roman" w:hAnsi="Times New Roman" w:cs="Times New Roman"/>
          <w:szCs w:val="24"/>
        </w:rPr>
        <w:t xml:space="preserve"> и предо</w:t>
      </w:r>
      <w:r w:rsidRPr="00796A8F">
        <w:rPr>
          <w:rFonts w:ascii="Times New Roman" w:hAnsi="Times New Roman" w:cs="Times New Roman"/>
          <w:szCs w:val="24"/>
        </w:rPr>
        <w:t>с</w:t>
      </w:r>
      <w:r w:rsidRPr="00796A8F">
        <w:rPr>
          <w:rFonts w:ascii="Times New Roman" w:hAnsi="Times New Roman" w:cs="Times New Roman"/>
          <w:szCs w:val="24"/>
        </w:rPr>
        <w:t>тавляется</w:t>
      </w:r>
      <w:r w:rsidRPr="00796A8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96A8F">
        <w:rPr>
          <w:rFonts w:ascii="Times New Roman" w:hAnsi="Times New Roman" w:cs="Times New Roman"/>
          <w:szCs w:val="24"/>
        </w:rPr>
        <w:t xml:space="preserve">по адресу:465580, Челябинская область, город Еманжелинск, ул. Чайковского, д. 8, Администрация </w:t>
      </w:r>
      <w:proofErr w:type="spellStart"/>
      <w:r w:rsidRPr="00796A8F">
        <w:rPr>
          <w:rFonts w:ascii="Times New Roman" w:hAnsi="Times New Roman" w:cs="Times New Roman"/>
          <w:szCs w:val="24"/>
        </w:rPr>
        <w:t>Еманжелинского</w:t>
      </w:r>
      <w:proofErr w:type="spellEnd"/>
      <w:r w:rsidRPr="00796A8F">
        <w:rPr>
          <w:rFonts w:ascii="Times New Roman" w:hAnsi="Times New Roman" w:cs="Times New Roman"/>
          <w:szCs w:val="24"/>
        </w:rPr>
        <w:t xml:space="preserve"> городского поселения,  первый этаж, </w:t>
      </w:r>
      <w:proofErr w:type="spellStart"/>
      <w:r w:rsidRPr="00796A8F">
        <w:rPr>
          <w:rFonts w:ascii="Times New Roman" w:hAnsi="Times New Roman" w:cs="Times New Roman"/>
          <w:szCs w:val="24"/>
        </w:rPr>
        <w:t>каб</w:t>
      </w:r>
      <w:proofErr w:type="spellEnd"/>
      <w:r w:rsidRPr="00796A8F">
        <w:rPr>
          <w:rFonts w:ascii="Times New Roman" w:hAnsi="Times New Roman" w:cs="Times New Roman"/>
          <w:szCs w:val="24"/>
        </w:rPr>
        <w:t xml:space="preserve">. № 6/7 со дня опубликования в газете «Новая жизнь» данного извещения до окончания срока подачи заявок на участие в аукционе </w:t>
      </w:r>
      <w:r w:rsidRPr="00796A8F">
        <w:rPr>
          <w:rFonts w:ascii="Times New Roman" w:hAnsi="Times New Roman" w:cs="Times New Roman"/>
          <w:color w:val="000000"/>
          <w:szCs w:val="24"/>
        </w:rPr>
        <w:t xml:space="preserve">любому заинтересованному лицу на основании письменного </w:t>
      </w:r>
      <w:r w:rsidRPr="00796A8F">
        <w:rPr>
          <w:rFonts w:ascii="Times New Roman" w:hAnsi="Times New Roman" w:cs="Times New Roman"/>
          <w:color w:val="000000"/>
          <w:szCs w:val="24"/>
        </w:rPr>
        <w:lastRenderedPageBreak/>
        <w:t>заявления в течение</w:t>
      </w:r>
      <w:proofErr w:type="gramEnd"/>
      <w:r w:rsidRPr="00796A8F">
        <w:rPr>
          <w:rFonts w:ascii="Times New Roman" w:hAnsi="Times New Roman" w:cs="Times New Roman"/>
          <w:color w:val="000000"/>
          <w:szCs w:val="24"/>
        </w:rPr>
        <w:t xml:space="preserve"> двух рабочих дней со дня его получения</w:t>
      </w:r>
      <w:r w:rsidRPr="00796A8F">
        <w:rPr>
          <w:rFonts w:ascii="Times New Roman" w:hAnsi="Times New Roman" w:cs="Times New Roman"/>
          <w:szCs w:val="24"/>
        </w:rPr>
        <w:t>. Плата за предоставление документации об аукционе не установлена.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796A8F">
        <w:rPr>
          <w:rFonts w:ascii="Times New Roman" w:hAnsi="Times New Roman" w:cs="Times New Roman"/>
          <w:szCs w:val="24"/>
        </w:rPr>
        <w:t>Ознакомление с иными сведениями о предмете аукциона:</w:t>
      </w:r>
      <w:r w:rsidRPr="00796A8F">
        <w:rPr>
          <w:rFonts w:ascii="Times New Roman" w:hAnsi="Times New Roman" w:cs="Times New Roman"/>
          <w:b/>
          <w:szCs w:val="24"/>
        </w:rPr>
        <w:t xml:space="preserve"> </w:t>
      </w:r>
      <w:r w:rsidRPr="00796A8F">
        <w:rPr>
          <w:rFonts w:ascii="Times New Roman" w:hAnsi="Times New Roman" w:cs="Times New Roman"/>
          <w:szCs w:val="24"/>
        </w:rPr>
        <w:t>в течение срока приема заявок в рабочие дни с 8 до 17 часов (перерыв с 12 до 13 часов), кроме выходных (суббота, воскресенье), местное время, по адресу: 465580, Челябинская область, город Еманж</w:t>
      </w:r>
      <w:r w:rsidRPr="00796A8F">
        <w:rPr>
          <w:rFonts w:ascii="Times New Roman" w:hAnsi="Times New Roman" w:cs="Times New Roman"/>
          <w:szCs w:val="24"/>
        </w:rPr>
        <w:t>е</w:t>
      </w:r>
      <w:r w:rsidRPr="00796A8F">
        <w:rPr>
          <w:rFonts w:ascii="Times New Roman" w:hAnsi="Times New Roman" w:cs="Times New Roman"/>
          <w:szCs w:val="24"/>
        </w:rPr>
        <w:t xml:space="preserve">линск, ул. Чайковского, д. 8, Администрация </w:t>
      </w:r>
      <w:proofErr w:type="spellStart"/>
      <w:r w:rsidRPr="00796A8F">
        <w:rPr>
          <w:rFonts w:ascii="Times New Roman" w:hAnsi="Times New Roman" w:cs="Times New Roman"/>
          <w:szCs w:val="24"/>
        </w:rPr>
        <w:t>Еманжелинского</w:t>
      </w:r>
      <w:proofErr w:type="spellEnd"/>
      <w:r w:rsidRPr="00796A8F">
        <w:rPr>
          <w:rFonts w:ascii="Times New Roman" w:hAnsi="Times New Roman" w:cs="Times New Roman"/>
          <w:szCs w:val="24"/>
        </w:rPr>
        <w:t xml:space="preserve"> городского поселения,  первый этаж, </w:t>
      </w:r>
      <w:proofErr w:type="spellStart"/>
      <w:r w:rsidRPr="00796A8F">
        <w:rPr>
          <w:rFonts w:ascii="Times New Roman" w:hAnsi="Times New Roman" w:cs="Times New Roman"/>
          <w:szCs w:val="24"/>
        </w:rPr>
        <w:t>каб</w:t>
      </w:r>
      <w:proofErr w:type="spellEnd"/>
      <w:r w:rsidRPr="00796A8F">
        <w:rPr>
          <w:rFonts w:ascii="Times New Roman" w:hAnsi="Times New Roman" w:cs="Times New Roman"/>
          <w:szCs w:val="24"/>
        </w:rPr>
        <w:t>. № 6/7</w:t>
      </w:r>
      <w:proofErr w:type="gramEnd"/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>Претендент не допускается к участию в аукционе по следующим основаниям</w:t>
      </w:r>
      <w:r w:rsidRPr="00796A8F">
        <w:rPr>
          <w:rFonts w:ascii="Times New Roman" w:hAnsi="Times New Roman" w:cs="Times New Roman"/>
          <w:szCs w:val="24"/>
        </w:rPr>
        <w:t xml:space="preserve"> (пункт 8 статьи 18 Федерального закона</w:t>
      </w:r>
      <w:r w:rsidRPr="00796A8F">
        <w:rPr>
          <w:rFonts w:ascii="Times New Roman" w:hAnsi="Times New Roman" w:cs="Times New Roman"/>
          <w:b/>
          <w:szCs w:val="24"/>
        </w:rPr>
        <w:t xml:space="preserve"> </w:t>
      </w:r>
      <w:r w:rsidRPr="00796A8F">
        <w:rPr>
          <w:rFonts w:ascii="Times New Roman" w:hAnsi="Times New Roman" w:cs="Times New Roman"/>
          <w:szCs w:val="24"/>
        </w:rPr>
        <w:t>от 21.12.2001г. № 178-ФЗ «О приватизации гос</w:t>
      </w:r>
      <w:r w:rsidRPr="00796A8F">
        <w:rPr>
          <w:rFonts w:ascii="Times New Roman" w:hAnsi="Times New Roman" w:cs="Times New Roman"/>
          <w:szCs w:val="24"/>
        </w:rPr>
        <w:t>у</w:t>
      </w:r>
      <w:r w:rsidRPr="00796A8F">
        <w:rPr>
          <w:rFonts w:ascii="Times New Roman" w:hAnsi="Times New Roman" w:cs="Times New Roman"/>
          <w:szCs w:val="24"/>
        </w:rPr>
        <w:t>дарственного и муниципального имущества»)</w:t>
      </w:r>
      <w:r w:rsidRPr="00796A8F">
        <w:rPr>
          <w:rFonts w:ascii="Times New Roman" w:hAnsi="Times New Roman" w:cs="Times New Roman"/>
          <w:b/>
          <w:szCs w:val="24"/>
        </w:rPr>
        <w:t>: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представлены не все документы в соответствии с перечнем, указанным в настоящем извещении или оформление указанных документов не соответствует законодательству Российской Федерации;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заявка подана лицом, не уполномоченным претендентом на осуществление таких действий;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не подтверждено поступление в установленный срок задатка на счет, указанный в настоящем извещении.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 xml:space="preserve">Порядок определения победителей: </w:t>
      </w:r>
      <w:r w:rsidRPr="00796A8F">
        <w:rPr>
          <w:rFonts w:ascii="Times New Roman" w:hAnsi="Times New Roman" w:cs="Times New Roman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B426A5" w:rsidRPr="00796A8F" w:rsidRDefault="00B426A5" w:rsidP="00796A8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b/>
          <w:szCs w:val="24"/>
        </w:rPr>
        <w:t xml:space="preserve">Место и срок подведения итогов аукциона: </w:t>
      </w:r>
      <w:r w:rsidRPr="00796A8F">
        <w:rPr>
          <w:rFonts w:ascii="Times New Roman" w:hAnsi="Times New Roman" w:cs="Times New Roman"/>
          <w:szCs w:val="24"/>
        </w:rPr>
        <w:t xml:space="preserve">после завершения соответствующего аукциона по адресу: 465580, Челябинская область, город Еманжелинск, ул. Чайковского, д. 8, Администрация </w:t>
      </w:r>
      <w:proofErr w:type="spellStart"/>
      <w:r w:rsidRPr="00796A8F">
        <w:rPr>
          <w:rFonts w:ascii="Times New Roman" w:hAnsi="Times New Roman" w:cs="Times New Roman"/>
          <w:szCs w:val="24"/>
        </w:rPr>
        <w:t>Еманжелинского</w:t>
      </w:r>
      <w:proofErr w:type="spellEnd"/>
      <w:r w:rsidRPr="00796A8F">
        <w:rPr>
          <w:rFonts w:ascii="Times New Roman" w:hAnsi="Times New Roman" w:cs="Times New Roman"/>
          <w:szCs w:val="24"/>
        </w:rPr>
        <w:t xml:space="preserve"> городского поселения,  первый этаж, </w:t>
      </w:r>
      <w:proofErr w:type="spellStart"/>
      <w:r w:rsidRPr="00796A8F">
        <w:rPr>
          <w:rFonts w:ascii="Times New Roman" w:hAnsi="Times New Roman" w:cs="Times New Roman"/>
          <w:szCs w:val="24"/>
        </w:rPr>
        <w:t>каб</w:t>
      </w:r>
      <w:proofErr w:type="spellEnd"/>
      <w:r w:rsidRPr="00796A8F">
        <w:rPr>
          <w:rFonts w:ascii="Times New Roman" w:hAnsi="Times New Roman" w:cs="Times New Roman"/>
          <w:szCs w:val="24"/>
        </w:rPr>
        <w:t>. № 6/7, по результатам аукциона оформляется протокол, который подписывается организатором аукциона и победителем в день проведения настоящего аукциона. Протокол о результатах аукциона является документом, удостоверяющим право победителя на заключение дог</w:t>
      </w:r>
      <w:r w:rsidRPr="00796A8F">
        <w:rPr>
          <w:rFonts w:ascii="Times New Roman" w:hAnsi="Times New Roman" w:cs="Times New Roman"/>
          <w:szCs w:val="24"/>
        </w:rPr>
        <w:t>о</w:t>
      </w:r>
      <w:r w:rsidRPr="00796A8F">
        <w:rPr>
          <w:rFonts w:ascii="Times New Roman" w:hAnsi="Times New Roman" w:cs="Times New Roman"/>
          <w:szCs w:val="24"/>
        </w:rPr>
        <w:t>вора купли-продажи соответствующего имущества.</w:t>
      </w:r>
    </w:p>
    <w:p w:rsidR="00B426A5" w:rsidRPr="00796A8F" w:rsidRDefault="00B426A5" w:rsidP="00796A8F">
      <w:pPr>
        <w:pStyle w:val="21"/>
        <w:numPr>
          <w:ilvl w:val="12"/>
          <w:numId w:val="0"/>
        </w:numPr>
        <w:ind w:firstLine="567"/>
        <w:rPr>
          <w:sz w:val="24"/>
          <w:szCs w:val="24"/>
        </w:rPr>
      </w:pPr>
      <w:r w:rsidRPr="00796A8F">
        <w:rPr>
          <w:b/>
          <w:sz w:val="24"/>
          <w:szCs w:val="24"/>
        </w:rPr>
        <w:t>Срок заключения договора купли-продажи</w:t>
      </w:r>
      <w:r w:rsidRPr="00796A8F">
        <w:rPr>
          <w:sz w:val="24"/>
          <w:szCs w:val="24"/>
        </w:rPr>
        <w:t>: договор купли-продажи объекта ме</w:t>
      </w:r>
      <w:r w:rsidRPr="00796A8F">
        <w:rPr>
          <w:sz w:val="24"/>
          <w:szCs w:val="24"/>
        </w:rPr>
        <w:t>ж</w:t>
      </w:r>
      <w:r w:rsidRPr="00796A8F">
        <w:rPr>
          <w:sz w:val="24"/>
          <w:szCs w:val="24"/>
        </w:rPr>
        <w:t xml:space="preserve">ду продавцом и победителем аукциона заключается в установленном законодательством порядке </w:t>
      </w:r>
      <w:r w:rsidRPr="00796A8F">
        <w:rPr>
          <w:bCs/>
          <w:iCs/>
          <w:sz w:val="24"/>
          <w:szCs w:val="24"/>
        </w:rPr>
        <w:t>по истечении 10 (десяти) рабочих дней, но не позднее 15 (пятнадцати) рабочих дней со дня подведения итогов аукциона.</w:t>
      </w:r>
    </w:p>
    <w:p w:rsidR="00B426A5" w:rsidRPr="00796A8F" w:rsidRDefault="00B426A5" w:rsidP="00796A8F">
      <w:pPr>
        <w:pStyle w:val="21"/>
        <w:numPr>
          <w:ilvl w:val="12"/>
          <w:numId w:val="0"/>
        </w:numPr>
        <w:ind w:firstLine="567"/>
        <w:rPr>
          <w:sz w:val="24"/>
          <w:szCs w:val="24"/>
        </w:rPr>
      </w:pPr>
      <w:r w:rsidRPr="00796A8F">
        <w:rPr>
          <w:sz w:val="24"/>
          <w:szCs w:val="24"/>
        </w:rPr>
        <w:t xml:space="preserve">При уклонении (отказе) победителя от заключения договора купли-продажи объекта недвижимости </w:t>
      </w:r>
      <w:proofErr w:type="gramStart"/>
      <w:r w:rsidRPr="00796A8F">
        <w:rPr>
          <w:bCs/>
          <w:iCs/>
          <w:sz w:val="24"/>
          <w:szCs w:val="24"/>
        </w:rPr>
        <w:t>по</w:t>
      </w:r>
      <w:proofErr w:type="gramEnd"/>
      <w:r w:rsidRPr="00796A8F">
        <w:rPr>
          <w:bCs/>
          <w:iCs/>
          <w:sz w:val="24"/>
          <w:szCs w:val="24"/>
        </w:rPr>
        <w:t xml:space="preserve"> </w:t>
      </w:r>
      <w:proofErr w:type="gramStart"/>
      <w:r w:rsidRPr="00796A8F">
        <w:rPr>
          <w:bCs/>
          <w:iCs/>
          <w:sz w:val="24"/>
          <w:szCs w:val="24"/>
        </w:rPr>
        <w:t>истечении</w:t>
      </w:r>
      <w:proofErr w:type="gramEnd"/>
      <w:r w:rsidRPr="00796A8F">
        <w:rPr>
          <w:bCs/>
          <w:iCs/>
          <w:sz w:val="24"/>
          <w:szCs w:val="24"/>
        </w:rPr>
        <w:t xml:space="preserve"> 10 (десяти) рабочих дней, но не позднее 15 (пятнадцати) р</w:t>
      </w:r>
      <w:r w:rsidRPr="00796A8F">
        <w:rPr>
          <w:bCs/>
          <w:iCs/>
          <w:sz w:val="24"/>
          <w:szCs w:val="24"/>
        </w:rPr>
        <w:t>а</w:t>
      </w:r>
      <w:r w:rsidRPr="00796A8F">
        <w:rPr>
          <w:bCs/>
          <w:iCs/>
          <w:sz w:val="24"/>
          <w:szCs w:val="24"/>
        </w:rPr>
        <w:t xml:space="preserve">бочих дней </w:t>
      </w:r>
      <w:r w:rsidRPr="00796A8F">
        <w:rPr>
          <w:sz w:val="24"/>
          <w:szCs w:val="24"/>
        </w:rPr>
        <w:t>со дня подведения итогов аукциона задаток ему не возвращается, а победитель утрачивает право на заключение указанного договора купли-продажи. Результаты ау</w:t>
      </w:r>
      <w:r w:rsidRPr="00796A8F">
        <w:rPr>
          <w:sz w:val="24"/>
          <w:szCs w:val="24"/>
        </w:rPr>
        <w:t>к</w:t>
      </w:r>
      <w:r w:rsidRPr="00796A8F">
        <w:rPr>
          <w:sz w:val="24"/>
          <w:szCs w:val="24"/>
        </w:rPr>
        <w:t>циона аннулируются организатором аукциона.</w:t>
      </w:r>
    </w:p>
    <w:p w:rsidR="00B426A5" w:rsidRPr="00796A8F" w:rsidRDefault="00B426A5" w:rsidP="00796A8F">
      <w:pPr>
        <w:pStyle w:val="21"/>
        <w:numPr>
          <w:ilvl w:val="12"/>
          <w:numId w:val="0"/>
        </w:numPr>
        <w:ind w:firstLine="567"/>
        <w:rPr>
          <w:sz w:val="24"/>
          <w:szCs w:val="24"/>
        </w:rPr>
      </w:pPr>
      <w:r w:rsidRPr="00796A8F">
        <w:rPr>
          <w:sz w:val="24"/>
          <w:szCs w:val="24"/>
        </w:rPr>
        <w:t xml:space="preserve">Оплата стоимости объекта недвижимости покупателем производится в порядке и сроки, установленные договором купли-продажи. </w:t>
      </w:r>
    </w:p>
    <w:p w:rsidR="00B426A5" w:rsidRPr="00796A8F" w:rsidRDefault="00B426A5" w:rsidP="00796A8F">
      <w:pPr>
        <w:pStyle w:val="21"/>
        <w:numPr>
          <w:ilvl w:val="12"/>
          <w:numId w:val="0"/>
        </w:numPr>
        <w:ind w:firstLine="567"/>
        <w:rPr>
          <w:sz w:val="24"/>
          <w:szCs w:val="24"/>
        </w:rPr>
      </w:pPr>
      <w:r w:rsidRPr="00796A8F">
        <w:rPr>
          <w:sz w:val="24"/>
          <w:szCs w:val="24"/>
        </w:rPr>
        <w:t>Задаток, перечисленный покупателем для участия в аукционе, засчитывается в счет оплаты объекта недвижимости. Передача имущества покупателю осуществляется прода</w:t>
      </w:r>
      <w:r w:rsidRPr="00796A8F">
        <w:rPr>
          <w:sz w:val="24"/>
          <w:szCs w:val="24"/>
        </w:rPr>
        <w:t>в</w:t>
      </w:r>
      <w:r w:rsidRPr="00796A8F">
        <w:rPr>
          <w:sz w:val="24"/>
          <w:szCs w:val="24"/>
        </w:rPr>
        <w:t>цом в течение одного месяца после полной оплаты стоимости имущества и оформляется актом приема – передачи.</w:t>
      </w:r>
    </w:p>
    <w:p w:rsidR="00B426A5" w:rsidRPr="00796A8F" w:rsidRDefault="00B426A5" w:rsidP="00796A8F">
      <w:pPr>
        <w:pStyle w:val="31"/>
        <w:tabs>
          <w:tab w:val="left" w:pos="720"/>
        </w:tabs>
        <w:spacing w:after="0"/>
        <w:ind w:firstLine="567"/>
        <w:rPr>
          <w:sz w:val="24"/>
          <w:szCs w:val="24"/>
        </w:rPr>
      </w:pPr>
      <w:r w:rsidRPr="00796A8F">
        <w:rPr>
          <w:sz w:val="24"/>
          <w:szCs w:val="24"/>
        </w:rPr>
        <w:t xml:space="preserve">Переход права собственности на объект недвижимости. </w:t>
      </w:r>
    </w:p>
    <w:p w:rsidR="00B426A5" w:rsidRPr="00796A8F" w:rsidRDefault="00B426A5" w:rsidP="00796A8F">
      <w:pPr>
        <w:pStyle w:val="a5"/>
        <w:tabs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96A8F">
        <w:rPr>
          <w:rFonts w:ascii="Times New Roman" w:hAnsi="Times New Roman" w:cs="Times New Roman"/>
          <w:szCs w:val="24"/>
        </w:rPr>
        <w:t>Право собственности на объект недвижимости переходит к покупателю со дня гос</w:t>
      </w:r>
      <w:r w:rsidRPr="00796A8F">
        <w:rPr>
          <w:rFonts w:ascii="Times New Roman" w:hAnsi="Times New Roman" w:cs="Times New Roman"/>
          <w:szCs w:val="24"/>
        </w:rPr>
        <w:t>у</w:t>
      </w:r>
      <w:r w:rsidRPr="00796A8F">
        <w:rPr>
          <w:rFonts w:ascii="Times New Roman" w:hAnsi="Times New Roman" w:cs="Times New Roman"/>
          <w:szCs w:val="24"/>
        </w:rPr>
        <w:t>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объекта недвижимости, а также передаточный акт. Расходы по оформлению перехода права собс</w:t>
      </w:r>
      <w:r w:rsidRPr="00796A8F">
        <w:rPr>
          <w:rFonts w:ascii="Times New Roman" w:hAnsi="Times New Roman" w:cs="Times New Roman"/>
          <w:szCs w:val="24"/>
        </w:rPr>
        <w:t>т</w:t>
      </w:r>
      <w:r w:rsidRPr="00796A8F">
        <w:rPr>
          <w:rFonts w:ascii="Times New Roman" w:hAnsi="Times New Roman" w:cs="Times New Roman"/>
          <w:szCs w:val="24"/>
        </w:rPr>
        <w:t>венности возлагаются на Покупателя (ст. 32 Закона № 178-ФЗ).</w:t>
      </w:r>
    </w:p>
    <w:p w:rsidR="00C43489" w:rsidRPr="00796A8F" w:rsidRDefault="00B426A5" w:rsidP="004238A4">
      <w:pPr>
        <w:spacing w:line="240" w:lineRule="auto"/>
        <w:ind w:firstLine="567"/>
        <w:jc w:val="both"/>
      </w:pPr>
      <w:r w:rsidRPr="00796A8F">
        <w:rPr>
          <w:b/>
        </w:rPr>
        <w:t xml:space="preserve">Порядок проведения аукциона. </w:t>
      </w:r>
      <w:r w:rsidRPr="00796A8F">
        <w:t>В соответствии с Положением «Об организации продажи государственного или муниципального имущества на аукционе», утвержденного постановлением Правительства Российской Федерации от 12.08.2002 № 585.</w:t>
      </w:r>
    </w:p>
    <w:sectPr w:rsidR="00C43489" w:rsidRPr="00796A8F" w:rsidSect="008A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26A5"/>
    <w:rsid w:val="000711F2"/>
    <w:rsid w:val="00081486"/>
    <w:rsid w:val="000979E5"/>
    <w:rsid w:val="000A00BC"/>
    <w:rsid w:val="000F1F18"/>
    <w:rsid w:val="001919F1"/>
    <w:rsid w:val="00196EB8"/>
    <w:rsid w:val="001A1DDE"/>
    <w:rsid w:val="001C6F38"/>
    <w:rsid w:val="00232185"/>
    <w:rsid w:val="0029679A"/>
    <w:rsid w:val="002C328B"/>
    <w:rsid w:val="003B625F"/>
    <w:rsid w:val="003C5786"/>
    <w:rsid w:val="004238A4"/>
    <w:rsid w:val="00487317"/>
    <w:rsid w:val="0055685E"/>
    <w:rsid w:val="005D2417"/>
    <w:rsid w:val="00603EFD"/>
    <w:rsid w:val="00677F10"/>
    <w:rsid w:val="00796A8F"/>
    <w:rsid w:val="007F4607"/>
    <w:rsid w:val="009203F8"/>
    <w:rsid w:val="009410DF"/>
    <w:rsid w:val="0099663C"/>
    <w:rsid w:val="009F400D"/>
    <w:rsid w:val="00A27123"/>
    <w:rsid w:val="00A962DA"/>
    <w:rsid w:val="00AF1032"/>
    <w:rsid w:val="00AF3898"/>
    <w:rsid w:val="00B426A5"/>
    <w:rsid w:val="00B51F08"/>
    <w:rsid w:val="00B57942"/>
    <w:rsid w:val="00C43489"/>
    <w:rsid w:val="00C7329B"/>
    <w:rsid w:val="00D55F00"/>
    <w:rsid w:val="00DB44C6"/>
    <w:rsid w:val="00DE7860"/>
    <w:rsid w:val="00E72219"/>
    <w:rsid w:val="00F01BC9"/>
    <w:rsid w:val="00FF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A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6A5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B426A5"/>
    <w:rPr>
      <w:sz w:val="24"/>
      <w:lang w:eastAsia="ru-RU"/>
    </w:rPr>
  </w:style>
  <w:style w:type="paragraph" w:styleId="a5">
    <w:name w:val="Body Text"/>
    <w:basedOn w:val="a"/>
    <w:link w:val="a4"/>
    <w:semiHidden/>
    <w:rsid w:val="00B426A5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42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документа"/>
    <w:basedOn w:val="a"/>
    <w:rsid w:val="00B426A5"/>
    <w:pPr>
      <w:spacing w:before="240"/>
      <w:ind w:right="5385"/>
      <w:jc w:val="both"/>
    </w:pPr>
    <w:rPr>
      <w:rFonts w:ascii="Arial" w:hAnsi="Arial"/>
      <w:szCs w:val="20"/>
    </w:rPr>
  </w:style>
  <w:style w:type="paragraph" w:customStyle="1" w:styleId="21">
    <w:name w:val="Основной текст 21"/>
    <w:basedOn w:val="a"/>
    <w:rsid w:val="00B426A5"/>
    <w:pPr>
      <w:overflowPunct w:val="0"/>
      <w:autoSpaceDE w:val="0"/>
      <w:autoSpaceDN w:val="0"/>
      <w:adjustRightInd w:val="0"/>
      <w:spacing w:line="240" w:lineRule="auto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B426A5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b/>
      <w:sz w:val="28"/>
      <w:szCs w:val="20"/>
    </w:rPr>
  </w:style>
  <w:style w:type="character" w:customStyle="1" w:styleId="a7">
    <w:name w:val="Гипертекстовая ссылка"/>
    <w:basedOn w:val="a0"/>
    <w:rsid w:val="00B426A5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1A1D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0979E5"/>
    <w:pPr>
      <w:spacing w:after="60" w:line="240" w:lineRule="auto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0979E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emgor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User</cp:lastModifiedBy>
  <cp:revision>7</cp:revision>
  <cp:lastPrinted>2015-04-27T07:19:00Z</cp:lastPrinted>
  <dcterms:created xsi:type="dcterms:W3CDTF">2015-04-27T04:21:00Z</dcterms:created>
  <dcterms:modified xsi:type="dcterms:W3CDTF">2015-05-11T17:22:00Z</dcterms:modified>
</cp:coreProperties>
</file>