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1D" w:rsidRPr="000C7886" w:rsidRDefault="00F5281D" w:rsidP="00F5281D">
      <w:pPr>
        <w:jc w:val="center"/>
        <w:rPr>
          <w:b/>
          <w:sz w:val="18"/>
          <w:szCs w:val="18"/>
          <w:u w:val="single"/>
        </w:rPr>
      </w:pPr>
      <w:r w:rsidRPr="000C7886">
        <w:rPr>
          <w:b/>
          <w:sz w:val="18"/>
          <w:szCs w:val="18"/>
        </w:rPr>
        <w:t xml:space="preserve">УПРАВЛЕНИЕ </w:t>
      </w:r>
      <w:proofErr w:type="gramStart"/>
      <w:r w:rsidRPr="000C7886">
        <w:rPr>
          <w:b/>
          <w:sz w:val="18"/>
          <w:szCs w:val="18"/>
        </w:rPr>
        <w:t>ФЕДЕРАЛЬНОЙ  СЛУЖБЫ</w:t>
      </w:r>
      <w:proofErr w:type="gramEnd"/>
      <w:r w:rsidRPr="000C7886">
        <w:rPr>
          <w:b/>
          <w:sz w:val="18"/>
          <w:szCs w:val="18"/>
        </w:rPr>
        <w:t xml:space="preserve"> ГОСУДАРСТВЕННОЙ  РЕГИСТРАЦИИ, </w:t>
      </w:r>
    </w:p>
    <w:p w:rsidR="00F5281D" w:rsidRPr="000C7886" w:rsidRDefault="00F5281D" w:rsidP="00F5281D">
      <w:pPr>
        <w:jc w:val="center"/>
        <w:rPr>
          <w:b/>
          <w:sz w:val="18"/>
          <w:szCs w:val="18"/>
        </w:rPr>
      </w:pPr>
      <w:r w:rsidRPr="000C788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0C7886">
        <w:rPr>
          <w:b/>
          <w:sz w:val="18"/>
          <w:szCs w:val="18"/>
          <w:u w:val="single"/>
        </w:rPr>
        <w:t>РОСРЕЕСТР)  ПО</w:t>
      </w:r>
      <w:proofErr w:type="gramEnd"/>
      <w:r w:rsidRPr="000C7886">
        <w:rPr>
          <w:b/>
          <w:sz w:val="18"/>
          <w:szCs w:val="18"/>
          <w:u w:val="single"/>
        </w:rPr>
        <w:t xml:space="preserve"> ЧЕЛЯБИНСКОЙ ОБЛАСТИ </w:t>
      </w:r>
    </w:p>
    <w:p w:rsidR="00F5281D" w:rsidRPr="000C7886" w:rsidRDefault="00F5281D" w:rsidP="00F5281D">
      <w:pPr>
        <w:rPr>
          <w:b/>
          <w:sz w:val="18"/>
          <w:szCs w:val="18"/>
        </w:rPr>
      </w:pPr>
      <w:r w:rsidRPr="000C7886">
        <w:rPr>
          <w:b/>
          <w:sz w:val="18"/>
          <w:szCs w:val="18"/>
        </w:rPr>
        <w:tab/>
      </w:r>
      <w:r w:rsidRPr="000C7886">
        <w:rPr>
          <w:b/>
          <w:sz w:val="18"/>
          <w:szCs w:val="18"/>
        </w:rPr>
        <w:tab/>
      </w:r>
      <w:r w:rsidRPr="000C7886">
        <w:rPr>
          <w:b/>
          <w:sz w:val="18"/>
          <w:szCs w:val="18"/>
        </w:rPr>
        <w:tab/>
      </w:r>
      <w:r w:rsidRPr="000C7886">
        <w:rPr>
          <w:b/>
          <w:sz w:val="18"/>
          <w:szCs w:val="18"/>
        </w:rPr>
        <w:tab/>
      </w:r>
      <w:r w:rsidRPr="000C7886">
        <w:rPr>
          <w:b/>
          <w:sz w:val="18"/>
          <w:szCs w:val="18"/>
        </w:rPr>
        <w:tab/>
      </w:r>
      <w:r w:rsidRPr="000C7886">
        <w:rPr>
          <w:b/>
          <w:sz w:val="18"/>
          <w:szCs w:val="18"/>
        </w:rPr>
        <w:tab/>
      </w:r>
      <w:r w:rsidRPr="000C7886">
        <w:rPr>
          <w:b/>
          <w:sz w:val="18"/>
          <w:szCs w:val="18"/>
        </w:rPr>
        <w:tab/>
      </w:r>
      <w:r w:rsidRPr="000C7886">
        <w:rPr>
          <w:sz w:val="18"/>
          <w:szCs w:val="18"/>
        </w:rPr>
        <w:t>454048</w:t>
      </w:r>
      <w:r w:rsidRPr="000C7886">
        <w:rPr>
          <w:b/>
          <w:sz w:val="18"/>
          <w:szCs w:val="18"/>
        </w:rPr>
        <w:t xml:space="preserve"> </w:t>
      </w:r>
      <w:proofErr w:type="spellStart"/>
      <w:r w:rsidRPr="000C7886">
        <w:rPr>
          <w:sz w:val="18"/>
          <w:szCs w:val="18"/>
        </w:rPr>
        <w:t>г.Челябинск</w:t>
      </w:r>
      <w:proofErr w:type="spellEnd"/>
      <w:r w:rsidRPr="000C7886">
        <w:rPr>
          <w:sz w:val="18"/>
          <w:szCs w:val="18"/>
        </w:rPr>
        <w:t>, ул.Елькина, 85</w:t>
      </w:r>
    </w:p>
    <w:p w:rsidR="00F5281D" w:rsidRDefault="00B52F3D" w:rsidP="00B52F3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8B548E" wp14:editId="64378F65">
            <wp:extent cx="1280160" cy="62752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7" cy="63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1D" w:rsidRDefault="00F5281D" w:rsidP="00F5281D">
      <w:pPr>
        <w:jc w:val="right"/>
        <w:rPr>
          <w:sz w:val="28"/>
          <w:szCs w:val="28"/>
        </w:rPr>
      </w:pPr>
      <w:r>
        <w:rPr>
          <w:sz w:val="28"/>
          <w:szCs w:val="28"/>
        </w:rPr>
        <w:t>16.03.2018</w:t>
      </w:r>
      <w:r>
        <w:rPr>
          <w:sz w:val="28"/>
          <w:szCs w:val="28"/>
        </w:rPr>
        <w:t xml:space="preserve"> </w:t>
      </w:r>
    </w:p>
    <w:p w:rsidR="009C7372" w:rsidRDefault="009C7372" w:rsidP="009C7372">
      <w:pPr>
        <w:jc w:val="center"/>
        <w:rPr>
          <w:sz w:val="28"/>
          <w:szCs w:val="28"/>
        </w:rPr>
      </w:pPr>
      <w:r w:rsidRPr="009C7372">
        <w:rPr>
          <w:sz w:val="28"/>
          <w:szCs w:val="28"/>
        </w:rPr>
        <w:t>Южноуральцам</w:t>
      </w:r>
      <w:r w:rsidR="00F5281D" w:rsidRPr="009C7372">
        <w:rPr>
          <w:sz w:val="28"/>
          <w:szCs w:val="28"/>
        </w:rPr>
        <w:t xml:space="preserve"> </w:t>
      </w:r>
      <w:r w:rsidRPr="009C7372">
        <w:rPr>
          <w:sz w:val="28"/>
          <w:szCs w:val="28"/>
        </w:rPr>
        <w:t>в заявлении на получение услуг</w:t>
      </w:r>
      <w:r w:rsidR="00F5281D" w:rsidRPr="009C7372">
        <w:rPr>
          <w:sz w:val="28"/>
          <w:szCs w:val="28"/>
        </w:rPr>
        <w:t xml:space="preserve"> Росреестра</w:t>
      </w:r>
      <w:r w:rsidRPr="009C7372">
        <w:rPr>
          <w:sz w:val="28"/>
          <w:szCs w:val="28"/>
        </w:rPr>
        <w:t xml:space="preserve"> </w:t>
      </w:r>
    </w:p>
    <w:p w:rsidR="00F5281D" w:rsidRPr="009C7372" w:rsidRDefault="009C7372" w:rsidP="009C7372">
      <w:pPr>
        <w:jc w:val="center"/>
        <w:rPr>
          <w:sz w:val="28"/>
          <w:szCs w:val="28"/>
        </w:rPr>
      </w:pPr>
      <w:r w:rsidRPr="009C7372">
        <w:rPr>
          <w:sz w:val="28"/>
          <w:szCs w:val="28"/>
        </w:rPr>
        <w:t>важно указать свой электронный адрес</w:t>
      </w:r>
    </w:p>
    <w:p w:rsidR="00F5281D" w:rsidRPr="00F5281D" w:rsidRDefault="00F5281D" w:rsidP="00F5281D">
      <w:pPr>
        <w:jc w:val="center"/>
        <w:rPr>
          <w:sz w:val="16"/>
          <w:szCs w:val="16"/>
          <w:highlight w:val="yellow"/>
        </w:rPr>
      </w:pPr>
    </w:p>
    <w:p w:rsidR="00F5281D" w:rsidRDefault="00F5281D" w:rsidP="00F5281D">
      <w:pPr>
        <w:jc w:val="both"/>
        <w:rPr>
          <w:b/>
          <w:bCs/>
          <w:sz w:val="28"/>
          <w:szCs w:val="28"/>
        </w:rPr>
      </w:pPr>
      <w:r w:rsidRPr="00A23DB7"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своих </w:t>
      </w:r>
      <w:r w:rsidR="00F3417C" w:rsidRPr="00A23DB7">
        <w:rPr>
          <w:b/>
          <w:bCs/>
          <w:sz w:val="28"/>
          <w:szCs w:val="28"/>
        </w:rPr>
        <w:t>заявителей о</w:t>
      </w:r>
      <w:r w:rsidRPr="00A23DB7">
        <w:rPr>
          <w:b/>
          <w:bCs/>
          <w:sz w:val="28"/>
          <w:szCs w:val="28"/>
        </w:rPr>
        <w:t xml:space="preserve"> </w:t>
      </w:r>
      <w:r w:rsidR="009C7372" w:rsidRPr="00A23DB7">
        <w:rPr>
          <w:b/>
          <w:bCs/>
          <w:sz w:val="28"/>
          <w:szCs w:val="28"/>
        </w:rPr>
        <w:t>целесообразности получения сообщений</w:t>
      </w:r>
      <w:r w:rsidR="000C7886">
        <w:rPr>
          <w:b/>
          <w:bCs/>
          <w:sz w:val="28"/>
          <w:szCs w:val="28"/>
        </w:rPr>
        <w:t xml:space="preserve"> о своей недвижимости</w:t>
      </w:r>
      <w:r w:rsidR="009C7372" w:rsidRPr="00A23DB7">
        <w:rPr>
          <w:b/>
          <w:bCs/>
          <w:sz w:val="28"/>
          <w:szCs w:val="28"/>
        </w:rPr>
        <w:t xml:space="preserve"> </w:t>
      </w:r>
      <w:r w:rsidR="00A23DB7" w:rsidRPr="00A23DB7">
        <w:rPr>
          <w:b/>
          <w:bCs/>
          <w:sz w:val="28"/>
          <w:szCs w:val="28"/>
        </w:rPr>
        <w:t>по электронной почте</w:t>
      </w:r>
      <w:r w:rsidRPr="00A23D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23DB7" w:rsidRDefault="00F5281D" w:rsidP="00A2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A6461C">
        <w:rPr>
          <w:sz w:val="28"/>
          <w:szCs w:val="28"/>
        </w:rPr>
        <w:t>е</w:t>
      </w:r>
      <w:r>
        <w:rPr>
          <w:sz w:val="28"/>
          <w:szCs w:val="28"/>
        </w:rPr>
        <w:t xml:space="preserve"> Росреестра по Челябинской области</w:t>
      </w:r>
      <w:r w:rsidR="00A6461C">
        <w:rPr>
          <w:sz w:val="28"/>
          <w:szCs w:val="28"/>
        </w:rPr>
        <w:t xml:space="preserve"> </w:t>
      </w:r>
      <w:r w:rsidR="003E4CC3">
        <w:rPr>
          <w:sz w:val="28"/>
          <w:szCs w:val="28"/>
        </w:rPr>
        <w:t xml:space="preserve">осуществляет государственную регистрацию прав и сделок с недвижимостью в максимально сокращенные сроки: </w:t>
      </w:r>
      <w:r w:rsidR="003E4CC3" w:rsidRPr="00C22FDF">
        <w:rPr>
          <w:sz w:val="28"/>
          <w:szCs w:val="28"/>
        </w:rPr>
        <w:t>3-4 рабочих дня</w:t>
      </w:r>
      <w:proofErr w:type="gramStart"/>
      <w:r w:rsidR="00A23DB7">
        <w:rPr>
          <w:sz w:val="28"/>
          <w:szCs w:val="28"/>
        </w:rPr>
        <w:t>.</w:t>
      </w:r>
      <w:r w:rsidR="003E4CC3" w:rsidRPr="00C22FDF">
        <w:rPr>
          <w:sz w:val="28"/>
          <w:szCs w:val="28"/>
        </w:rPr>
        <w:t xml:space="preserve"> </w:t>
      </w:r>
      <w:proofErr w:type="gramEnd"/>
      <w:r w:rsidR="00A23DB7">
        <w:rPr>
          <w:sz w:val="28"/>
          <w:szCs w:val="28"/>
        </w:rPr>
        <w:t>Однако у</w:t>
      </w:r>
      <w:r w:rsidR="003E4CC3">
        <w:rPr>
          <w:sz w:val="28"/>
          <w:szCs w:val="28"/>
        </w:rPr>
        <w:t xml:space="preserve">казанный срок достигается </w:t>
      </w:r>
      <w:r w:rsidR="003E4CC3" w:rsidRPr="00C22FDF">
        <w:rPr>
          <w:sz w:val="28"/>
          <w:szCs w:val="28"/>
        </w:rPr>
        <w:t>при условии, что документ</w:t>
      </w:r>
      <w:r w:rsidR="00A23DB7">
        <w:rPr>
          <w:sz w:val="28"/>
          <w:szCs w:val="28"/>
        </w:rPr>
        <w:t>ы</w:t>
      </w:r>
      <w:r w:rsidR="003E4CC3">
        <w:rPr>
          <w:sz w:val="28"/>
          <w:szCs w:val="28"/>
        </w:rPr>
        <w:t>, представленным</w:t>
      </w:r>
      <w:r w:rsidR="003E4CC3" w:rsidRPr="00C22FDF">
        <w:rPr>
          <w:sz w:val="28"/>
          <w:szCs w:val="28"/>
        </w:rPr>
        <w:t xml:space="preserve"> заявител</w:t>
      </w:r>
      <w:r w:rsidR="003E4CC3">
        <w:rPr>
          <w:sz w:val="28"/>
          <w:szCs w:val="28"/>
        </w:rPr>
        <w:t>ем для получения услуги Росреестра,</w:t>
      </w:r>
      <w:r w:rsidR="003E4CC3" w:rsidRPr="00C22FDF">
        <w:rPr>
          <w:sz w:val="28"/>
          <w:szCs w:val="28"/>
        </w:rPr>
        <w:t xml:space="preserve"> </w:t>
      </w:r>
      <w:r w:rsidR="003E4CC3">
        <w:rPr>
          <w:sz w:val="28"/>
          <w:szCs w:val="28"/>
        </w:rPr>
        <w:t xml:space="preserve">соответствуют требованиям действующего законодательства. </w:t>
      </w:r>
    </w:p>
    <w:p w:rsidR="003E4CC3" w:rsidRDefault="003E4CC3" w:rsidP="00A2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в ходе проведения правовой экспертизы замечания </w:t>
      </w:r>
      <w:r w:rsidR="00A23DB7">
        <w:rPr>
          <w:sz w:val="28"/>
          <w:szCs w:val="28"/>
        </w:rPr>
        <w:t xml:space="preserve">к документам </w:t>
      </w:r>
      <w:r>
        <w:rPr>
          <w:sz w:val="28"/>
          <w:szCs w:val="28"/>
        </w:rPr>
        <w:t>будут выявлены, то сообщение об этом направляется заявителю</w:t>
      </w:r>
      <w:r w:rsidR="002E005C">
        <w:rPr>
          <w:sz w:val="28"/>
          <w:szCs w:val="28"/>
        </w:rPr>
        <w:t xml:space="preserve"> для принятия мер к их исправлению</w:t>
      </w:r>
      <w:r>
        <w:rPr>
          <w:sz w:val="28"/>
          <w:szCs w:val="28"/>
        </w:rPr>
        <w:t xml:space="preserve">. Наиболее   </w:t>
      </w:r>
      <w:r w:rsidRPr="00AD3AE4">
        <w:rPr>
          <w:color w:val="000000"/>
          <w:sz w:val="28"/>
          <w:szCs w:val="28"/>
          <w:shd w:val="clear" w:color="auto" w:fill="FFFFFF"/>
        </w:rPr>
        <w:t>оперативн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AD3AE4">
        <w:rPr>
          <w:color w:val="000000"/>
          <w:sz w:val="28"/>
          <w:szCs w:val="28"/>
          <w:shd w:val="clear" w:color="auto" w:fill="FFFFFF"/>
        </w:rPr>
        <w:t>й</w:t>
      </w:r>
      <w:r>
        <w:rPr>
          <w:sz w:val="28"/>
          <w:szCs w:val="28"/>
        </w:rPr>
        <w:t xml:space="preserve"> способ связи в данной ситуации – отправка сообщения по электронной почте.</w:t>
      </w:r>
      <w:r w:rsidR="002E005C">
        <w:rPr>
          <w:sz w:val="28"/>
          <w:szCs w:val="28"/>
        </w:rPr>
        <w:t xml:space="preserve"> В этой связи </w:t>
      </w:r>
      <w:r w:rsidR="000C7886">
        <w:rPr>
          <w:color w:val="000000"/>
          <w:sz w:val="28"/>
          <w:szCs w:val="28"/>
        </w:rPr>
        <w:t xml:space="preserve">Управление Росреестра просит граждан </w:t>
      </w:r>
      <w:r w:rsidR="002E005C" w:rsidRPr="00F5281D">
        <w:rPr>
          <w:color w:val="000000"/>
          <w:sz w:val="28"/>
          <w:szCs w:val="28"/>
        </w:rPr>
        <w:t xml:space="preserve">при подаче заявления </w:t>
      </w:r>
      <w:r w:rsidR="00F3417C" w:rsidRPr="00F5281D">
        <w:rPr>
          <w:color w:val="000000"/>
          <w:sz w:val="28"/>
          <w:szCs w:val="28"/>
        </w:rPr>
        <w:t>о государственном</w:t>
      </w:r>
      <w:r w:rsidR="002E005C" w:rsidRPr="00F5281D">
        <w:rPr>
          <w:color w:val="000000"/>
          <w:sz w:val="28"/>
          <w:szCs w:val="28"/>
        </w:rPr>
        <w:t xml:space="preserve"> кадастровом учете недвижимого имущества и (или) государственной регистрации прав на недвижимое имущество и сделок </w:t>
      </w:r>
      <w:proofErr w:type="gramStart"/>
      <w:r w:rsidR="002E005C" w:rsidRPr="00F5281D">
        <w:rPr>
          <w:color w:val="000000"/>
          <w:sz w:val="28"/>
          <w:szCs w:val="28"/>
        </w:rPr>
        <w:t>с  ним</w:t>
      </w:r>
      <w:proofErr w:type="gramEnd"/>
      <w:r w:rsidR="002E005C" w:rsidRPr="00F5281D">
        <w:rPr>
          <w:color w:val="000000"/>
          <w:sz w:val="28"/>
          <w:szCs w:val="28"/>
        </w:rPr>
        <w:t xml:space="preserve"> указывать адрес </w:t>
      </w:r>
      <w:r w:rsidR="000C7886">
        <w:rPr>
          <w:color w:val="000000"/>
          <w:sz w:val="28"/>
          <w:szCs w:val="28"/>
        </w:rPr>
        <w:t xml:space="preserve">своей </w:t>
      </w:r>
      <w:r w:rsidR="002E005C" w:rsidRPr="00F5281D">
        <w:rPr>
          <w:color w:val="000000"/>
          <w:sz w:val="28"/>
          <w:szCs w:val="28"/>
        </w:rPr>
        <w:t>электронной почты</w:t>
      </w:r>
      <w:r w:rsidR="002E005C">
        <w:rPr>
          <w:color w:val="000000"/>
          <w:sz w:val="28"/>
          <w:szCs w:val="28"/>
        </w:rPr>
        <w:t xml:space="preserve">.  </w:t>
      </w:r>
    </w:p>
    <w:p w:rsidR="003E4CC3" w:rsidRDefault="002E005C" w:rsidP="00F52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электронного адреса заявителя позволит оперативно направлять ему   и другие сообщения</w:t>
      </w:r>
      <w:r w:rsidR="00B52F3D">
        <w:rPr>
          <w:sz w:val="28"/>
          <w:szCs w:val="28"/>
        </w:rPr>
        <w:t>, к</w:t>
      </w:r>
      <w:r>
        <w:rPr>
          <w:sz w:val="28"/>
          <w:szCs w:val="28"/>
        </w:rPr>
        <w:t xml:space="preserve"> </w:t>
      </w:r>
      <w:r w:rsidR="00BE5571">
        <w:rPr>
          <w:sz w:val="28"/>
          <w:szCs w:val="28"/>
        </w:rPr>
        <w:t>примеру, если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в отношении его </w:t>
      </w:r>
      <w:r w:rsidR="00BE5571">
        <w:rPr>
          <w:color w:val="000000"/>
          <w:sz w:val="28"/>
          <w:szCs w:val="28"/>
          <w:shd w:val="clear" w:color="auto" w:fill="FFFFFF"/>
        </w:rPr>
        <w:t xml:space="preserve">недвижимости 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произойдут какие-то </w:t>
      </w:r>
      <w:r w:rsidR="00F3417C" w:rsidRPr="00AD3AE4">
        <w:rPr>
          <w:color w:val="000000"/>
          <w:sz w:val="28"/>
          <w:szCs w:val="28"/>
          <w:shd w:val="clear" w:color="auto" w:fill="FFFFFF"/>
        </w:rPr>
        <w:t>изменения</w:t>
      </w:r>
      <w:r w:rsidR="00F3417C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 w:rsidRPr="00AD3AE4">
        <w:rPr>
          <w:color w:val="000000"/>
          <w:sz w:val="28"/>
          <w:szCs w:val="28"/>
          <w:shd w:val="clear" w:color="auto" w:fill="FFFFFF"/>
        </w:rPr>
        <w:t>(</w:t>
      </w:r>
      <w:r w:rsidRPr="00AD3AE4">
        <w:rPr>
          <w:color w:val="000000"/>
          <w:sz w:val="28"/>
          <w:szCs w:val="28"/>
          <w:shd w:val="clear" w:color="auto" w:fill="FFFFFF"/>
        </w:rPr>
        <w:t>поступ</w:t>
      </w:r>
      <w:r w:rsidR="00BE5571">
        <w:rPr>
          <w:color w:val="000000"/>
          <w:sz w:val="28"/>
          <w:szCs w:val="28"/>
          <w:shd w:val="clear" w:color="auto" w:fill="FFFFFF"/>
        </w:rPr>
        <w:t>ят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судебны</w:t>
      </w:r>
      <w:r w:rsidR="00BE5571">
        <w:rPr>
          <w:color w:val="000000"/>
          <w:sz w:val="28"/>
          <w:szCs w:val="28"/>
          <w:shd w:val="clear" w:color="auto" w:fill="FFFFFF"/>
        </w:rPr>
        <w:t>й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 w:rsidRPr="00AD3AE4">
        <w:rPr>
          <w:color w:val="000000"/>
          <w:sz w:val="28"/>
          <w:szCs w:val="28"/>
          <w:shd w:val="clear" w:color="auto" w:fill="FFFFFF"/>
        </w:rPr>
        <w:t>акт</w:t>
      </w:r>
      <w:r w:rsidR="00F3417C">
        <w:rPr>
          <w:color w:val="000000"/>
          <w:sz w:val="28"/>
          <w:szCs w:val="28"/>
          <w:shd w:val="clear" w:color="auto" w:fill="FFFFFF"/>
        </w:rPr>
        <w:t xml:space="preserve"> или постановление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судебных приставов-исполнителей о запрете регистрационных действий в отношении объекта недвижимости</w:t>
      </w:r>
      <w:r w:rsidR="00BE5571">
        <w:rPr>
          <w:color w:val="000000"/>
          <w:sz w:val="28"/>
          <w:szCs w:val="28"/>
          <w:shd w:val="clear" w:color="auto" w:fill="FFFFFF"/>
        </w:rPr>
        <w:t>).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="00BE5571">
        <w:rPr>
          <w:color w:val="000000"/>
          <w:sz w:val="28"/>
          <w:szCs w:val="28"/>
          <w:shd w:val="clear" w:color="auto" w:fill="FFFFFF"/>
        </w:rPr>
        <w:t>Кроме того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, </w:t>
      </w:r>
      <w:r w:rsidR="00BE5571" w:rsidRPr="00AD3AE4">
        <w:rPr>
          <w:color w:val="000000"/>
          <w:sz w:val="28"/>
          <w:szCs w:val="28"/>
          <w:shd w:val="clear" w:color="auto" w:fill="FFFFFF"/>
        </w:rPr>
        <w:t xml:space="preserve">на электронную почту правообладателя </w:t>
      </w:r>
      <w:r w:rsidR="00BE5571">
        <w:rPr>
          <w:color w:val="000000"/>
          <w:sz w:val="28"/>
          <w:szCs w:val="28"/>
          <w:shd w:val="clear" w:color="auto" w:fill="FFFFFF"/>
        </w:rPr>
        <w:t xml:space="preserve">будет </w:t>
      </w:r>
      <w:r w:rsidR="00F3417C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 w:rsidR="00F3417C" w:rsidRPr="00AD3AE4">
        <w:rPr>
          <w:color w:val="000000"/>
          <w:sz w:val="28"/>
          <w:szCs w:val="28"/>
          <w:shd w:val="clear" w:color="auto" w:fill="FFFFFF"/>
        </w:rPr>
        <w:t>соответствующее</w:t>
      </w:r>
      <w:r w:rsidR="00BE5571"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 w:rsidRPr="00AD3AE4">
        <w:rPr>
          <w:color w:val="000000"/>
          <w:sz w:val="28"/>
          <w:szCs w:val="28"/>
          <w:shd w:val="clear" w:color="auto" w:fill="FFFFFF"/>
        </w:rPr>
        <w:t>уведомление</w:t>
      </w:r>
      <w:r w:rsidR="00F3417C">
        <w:rPr>
          <w:color w:val="000000"/>
          <w:sz w:val="28"/>
          <w:szCs w:val="28"/>
          <w:shd w:val="clear" w:color="auto" w:fill="FFFFFF"/>
        </w:rPr>
        <w:t xml:space="preserve">, </w:t>
      </w:r>
      <w:r w:rsidR="00F3417C" w:rsidRPr="00AD3AE4">
        <w:rPr>
          <w:color w:val="000000"/>
          <w:sz w:val="28"/>
          <w:szCs w:val="28"/>
          <w:shd w:val="clear" w:color="auto" w:fill="FFFFFF"/>
        </w:rPr>
        <w:t>если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в Росреестр </w:t>
      </w:r>
      <w:r w:rsidR="00BE5571">
        <w:rPr>
          <w:color w:val="000000"/>
          <w:sz w:val="28"/>
          <w:szCs w:val="28"/>
          <w:shd w:val="clear" w:color="auto" w:fill="FFFFFF"/>
        </w:rPr>
        <w:t>обратятся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 w:rsidRPr="00AD3AE4">
        <w:rPr>
          <w:color w:val="000000"/>
          <w:sz w:val="28"/>
          <w:szCs w:val="28"/>
          <w:shd w:val="clear" w:color="auto" w:fill="FFFFFF"/>
        </w:rPr>
        <w:t>третьи</w:t>
      </w:r>
      <w:r w:rsidR="00F3417C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 w:rsidRPr="00AD3AE4">
        <w:rPr>
          <w:color w:val="000000"/>
          <w:sz w:val="28"/>
          <w:szCs w:val="28"/>
          <w:shd w:val="clear" w:color="auto" w:fill="FFFFFF"/>
        </w:rPr>
        <w:t>лица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с заявлением о продаж</w:t>
      </w:r>
      <w:r w:rsidR="00BE5571">
        <w:rPr>
          <w:color w:val="000000"/>
          <w:sz w:val="28"/>
          <w:szCs w:val="28"/>
          <w:shd w:val="clear" w:color="auto" w:fill="FFFFFF"/>
        </w:rPr>
        <w:t>е, дарении его объекта недвижимости</w:t>
      </w:r>
      <w:r w:rsidR="000C7886">
        <w:rPr>
          <w:color w:val="000000"/>
          <w:sz w:val="28"/>
          <w:szCs w:val="28"/>
          <w:shd w:val="clear" w:color="auto" w:fill="FFFFFF"/>
        </w:rPr>
        <w:t>.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>
        <w:rPr>
          <w:color w:val="000000"/>
          <w:sz w:val="28"/>
          <w:szCs w:val="28"/>
          <w:shd w:val="clear" w:color="auto" w:fill="FFFFFF"/>
        </w:rPr>
        <w:t>Э</w:t>
      </w:r>
      <w:r w:rsidR="00F3417C" w:rsidRPr="00AD3AE4">
        <w:rPr>
          <w:color w:val="000000"/>
          <w:sz w:val="28"/>
          <w:szCs w:val="28"/>
          <w:shd w:val="clear" w:color="auto" w:fill="FFFFFF"/>
        </w:rPr>
        <w:t>то</w:t>
      </w:r>
      <w:r w:rsidR="00F3417C">
        <w:rPr>
          <w:color w:val="000000"/>
          <w:sz w:val="28"/>
          <w:szCs w:val="28"/>
          <w:shd w:val="clear" w:color="auto" w:fill="FFFFFF"/>
        </w:rPr>
        <w:t xml:space="preserve"> </w:t>
      </w:r>
      <w:r w:rsidR="00F3417C" w:rsidRPr="00AD3AE4">
        <w:rPr>
          <w:color w:val="000000"/>
          <w:sz w:val="28"/>
          <w:szCs w:val="28"/>
          <w:shd w:val="clear" w:color="auto" w:fill="FFFFFF"/>
        </w:rPr>
        <w:t>позволит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="00B52F3D">
        <w:rPr>
          <w:color w:val="000000"/>
          <w:sz w:val="28"/>
          <w:szCs w:val="28"/>
          <w:shd w:val="clear" w:color="auto" w:fill="FFFFFF"/>
        </w:rPr>
        <w:t>собственнику</w:t>
      </w:r>
      <w:r w:rsidR="00BE5571">
        <w:rPr>
          <w:color w:val="000000"/>
          <w:sz w:val="28"/>
          <w:szCs w:val="28"/>
          <w:shd w:val="clear" w:color="auto" w:fill="FFFFFF"/>
        </w:rPr>
        <w:t xml:space="preserve"> быстрее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принять меры для защиты своих </w:t>
      </w:r>
      <w:r w:rsidR="00BE5571" w:rsidRPr="00AD3AE4">
        <w:rPr>
          <w:color w:val="000000"/>
          <w:sz w:val="28"/>
          <w:szCs w:val="28"/>
          <w:shd w:val="clear" w:color="auto" w:fill="FFFFFF"/>
        </w:rPr>
        <w:t>имуществ</w:t>
      </w:r>
      <w:r w:rsidR="00BE5571">
        <w:rPr>
          <w:color w:val="000000"/>
          <w:sz w:val="28"/>
          <w:szCs w:val="28"/>
          <w:shd w:val="clear" w:color="auto" w:fill="FFFFFF"/>
        </w:rPr>
        <w:t>енных</w:t>
      </w:r>
      <w:r w:rsidR="00BE5571" w:rsidRPr="00AD3AE4">
        <w:rPr>
          <w:color w:val="000000"/>
          <w:sz w:val="28"/>
          <w:szCs w:val="28"/>
          <w:shd w:val="clear" w:color="auto" w:fill="FFFFFF"/>
        </w:rPr>
        <w:t xml:space="preserve"> </w:t>
      </w:r>
      <w:r w:rsidRPr="00AD3AE4">
        <w:rPr>
          <w:color w:val="000000"/>
          <w:sz w:val="28"/>
          <w:szCs w:val="28"/>
          <w:shd w:val="clear" w:color="auto" w:fill="FFFFFF"/>
        </w:rPr>
        <w:t>прав.</w:t>
      </w:r>
    </w:p>
    <w:p w:rsidR="00BE5571" w:rsidRDefault="00BE5571" w:rsidP="000C788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ообщить адрес своей электронной почты можно </w:t>
      </w:r>
      <w:r>
        <w:rPr>
          <w:color w:val="000000"/>
          <w:sz w:val="28"/>
          <w:szCs w:val="28"/>
          <w:shd w:val="clear" w:color="auto" w:fill="FFFFFF"/>
        </w:rPr>
        <w:t xml:space="preserve">и тем гражданам, кто ранее </w:t>
      </w:r>
      <w:r w:rsidR="009C7372">
        <w:rPr>
          <w:color w:val="000000"/>
          <w:sz w:val="28"/>
          <w:szCs w:val="28"/>
          <w:shd w:val="clear" w:color="auto" w:fill="FFFFFF"/>
        </w:rPr>
        <w:t xml:space="preserve">при </w:t>
      </w:r>
      <w:r w:rsidR="00D00FE9">
        <w:rPr>
          <w:color w:val="000000"/>
          <w:sz w:val="28"/>
          <w:szCs w:val="28"/>
          <w:shd w:val="clear" w:color="auto" w:fill="FFFFFF"/>
        </w:rPr>
        <w:t>получ</w:t>
      </w:r>
      <w:r w:rsidR="009C7372">
        <w:rPr>
          <w:color w:val="000000"/>
          <w:sz w:val="28"/>
          <w:szCs w:val="28"/>
          <w:shd w:val="clear" w:color="auto" w:fill="FFFFFF"/>
        </w:rPr>
        <w:t>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3417C">
        <w:rPr>
          <w:color w:val="000000"/>
          <w:sz w:val="28"/>
          <w:szCs w:val="28"/>
          <w:shd w:val="clear" w:color="auto" w:fill="FFFFFF"/>
        </w:rPr>
        <w:t>услуг Росреестра указывал</w:t>
      </w:r>
      <w:r w:rsidR="00D00FE9">
        <w:rPr>
          <w:color w:val="000000"/>
          <w:sz w:val="28"/>
          <w:szCs w:val="28"/>
          <w:shd w:val="clear" w:color="auto" w:fill="FFFFFF"/>
        </w:rPr>
        <w:t xml:space="preserve"> только почтовый адрес. В этих целях необходимо обратиться 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с заявлением </w:t>
      </w:r>
      <w:r w:rsidR="00D00FE9">
        <w:rPr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D00FE9" w:rsidRPr="00AD3AE4">
        <w:rPr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</w:t>
      </w:r>
      <w:r w:rsidR="00D00FE9">
        <w:rPr>
          <w:color w:val="000000"/>
          <w:sz w:val="28"/>
          <w:szCs w:val="28"/>
          <w:shd w:val="clear" w:color="auto" w:fill="FFFFFF"/>
        </w:rPr>
        <w:t xml:space="preserve">в любой </w:t>
      </w:r>
      <w:r w:rsidRPr="00AD3AE4">
        <w:rPr>
          <w:color w:val="000000"/>
          <w:sz w:val="28"/>
          <w:szCs w:val="28"/>
          <w:shd w:val="clear" w:color="auto" w:fill="FFFFFF"/>
        </w:rPr>
        <w:t>Многофункциональный центр</w:t>
      </w:r>
      <w:r w:rsidR="00D00FE9">
        <w:rPr>
          <w:color w:val="000000"/>
          <w:sz w:val="28"/>
          <w:szCs w:val="28"/>
          <w:shd w:val="clear" w:color="auto" w:fill="FFFFFF"/>
        </w:rPr>
        <w:t>.</w:t>
      </w:r>
      <w:r w:rsidRPr="00AD3AE4">
        <w:rPr>
          <w:color w:val="000000"/>
          <w:sz w:val="28"/>
          <w:szCs w:val="28"/>
          <w:shd w:val="clear" w:color="auto" w:fill="FFFFFF"/>
        </w:rPr>
        <w:t xml:space="preserve"> Эта услуга бесплатная.</w:t>
      </w:r>
    </w:p>
    <w:p w:rsidR="000C7886" w:rsidRPr="000C7886" w:rsidRDefault="000C7886" w:rsidP="000C7886">
      <w:pPr>
        <w:ind w:firstLine="567"/>
        <w:jc w:val="both"/>
        <w:rPr>
          <w:sz w:val="16"/>
          <w:szCs w:val="16"/>
        </w:rPr>
      </w:pPr>
    </w:p>
    <w:p w:rsidR="00F5281D" w:rsidRDefault="00F5281D" w:rsidP="000C7886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F5281D" w:rsidRDefault="00F5281D" w:rsidP="000C7886">
      <w:pPr>
        <w:ind w:left="3540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F5281D" w:rsidRDefault="00F5281D" w:rsidP="00F52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52F3D">
        <w:rPr>
          <w:sz w:val="28"/>
          <w:szCs w:val="28"/>
        </w:rPr>
        <w:t xml:space="preserve"> </w:t>
      </w:r>
      <w:r>
        <w:rPr>
          <w:sz w:val="28"/>
          <w:szCs w:val="28"/>
        </w:rPr>
        <w:t>тел. 8 (351) 237-27-</w:t>
      </w:r>
      <w:proofErr w:type="gramStart"/>
      <w:r>
        <w:rPr>
          <w:sz w:val="28"/>
          <w:szCs w:val="28"/>
        </w:rPr>
        <w:t xml:space="preserve">10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B52F3D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551F">
        <w:rPr>
          <w:rStyle w:val="a3"/>
          <w:sz w:val="28"/>
          <w:szCs w:val="28"/>
        </w:rPr>
        <w:t xml:space="preserve"> </w:t>
      </w:r>
    </w:p>
    <w:p w:rsidR="00A6461C" w:rsidRPr="007C185C" w:rsidRDefault="00F5281D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A6461C" w:rsidRPr="007C185C" w:rsidSect="000C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0"/>
    <w:rsid w:val="000223E0"/>
    <w:rsid w:val="000C7886"/>
    <w:rsid w:val="002E005C"/>
    <w:rsid w:val="003E4CC3"/>
    <w:rsid w:val="00474E37"/>
    <w:rsid w:val="007C185C"/>
    <w:rsid w:val="009C7372"/>
    <w:rsid w:val="00A23DB7"/>
    <w:rsid w:val="00A6461C"/>
    <w:rsid w:val="00B52F3D"/>
    <w:rsid w:val="00BE5571"/>
    <w:rsid w:val="00D00FE9"/>
    <w:rsid w:val="00F3417C"/>
    <w:rsid w:val="00F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ACB07-9CDC-4905-9F3C-35D9AC4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8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</cp:revision>
  <cp:lastPrinted>2018-03-16T07:45:00Z</cp:lastPrinted>
  <dcterms:created xsi:type="dcterms:W3CDTF">2018-03-16T06:08:00Z</dcterms:created>
  <dcterms:modified xsi:type="dcterms:W3CDTF">2018-03-16T08:12:00Z</dcterms:modified>
</cp:coreProperties>
</file>