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3" cy="825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DC" w:rsidRPr="002862F4" w:rsidRDefault="001C3FDC" w:rsidP="001C3FDC">
      <w:pPr>
        <w:jc w:val="right"/>
        <w:rPr>
          <w:sz w:val="28"/>
          <w:szCs w:val="28"/>
        </w:rPr>
      </w:pPr>
      <w:r w:rsidRPr="002862F4">
        <w:rPr>
          <w:sz w:val="28"/>
          <w:szCs w:val="28"/>
        </w:rPr>
        <w:t>0</w:t>
      </w:r>
      <w:r w:rsidR="002862F4" w:rsidRPr="002862F4">
        <w:rPr>
          <w:sz w:val="28"/>
          <w:szCs w:val="28"/>
        </w:rPr>
        <w:t>8</w:t>
      </w:r>
      <w:r w:rsidRPr="002862F4">
        <w:rPr>
          <w:sz w:val="28"/>
          <w:szCs w:val="28"/>
        </w:rPr>
        <w:t>.05.2018</w:t>
      </w:r>
    </w:p>
    <w:p w:rsidR="002862F4" w:rsidRDefault="002862F4" w:rsidP="001C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Южноуральцам разъяснили, когда при </w:t>
      </w:r>
      <w:r w:rsidR="00C47404" w:rsidRPr="002862F4">
        <w:rPr>
          <w:sz w:val="28"/>
          <w:szCs w:val="28"/>
        </w:rPr>
        <w:t>п</w:t>
      </w:r>
      <w:r w:rsidR="001C3FDC" w:rsidRPr="002862F4">
        <w:rPr>
          <w:sz w:val="28"/>
          <w:szCs w:val="28"/>
        </w:rPr>
        <w:t>олуч</w:t>
      </w:r>
      <w:r>
        <w:rPr>
          <w:sz w:val="28"/>
          <w:szCs w:val="28"/>
        </w:rPr>
        <w:t>ении</w:t>
      </w:r>
      <w:r w:rsidR="001C3FDC" w:rsidRPr="002862F4">
        <w:rPr>
          <w:sz w:val="28"/>
          <w:szCs w:val="28"/>
        </w:rPr>
        <w:t xml:space="preserve"> услуг Росреестра</w:t>
      </w:r>
      <w:r>
        <w:rPr>
          <w:sz w:val="28"/>
          <w:szCs w:val="28"/>
        </w:rPr>
        <w:t xml:space="preserve"> </w:t>
      </w:r>
    </w:p>
    <w:p w:rsidR="001C3FDC" w:rsidRPr="002862F4" w:rsidRDefault="002862F4" w:rsidP="001C3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обращаться к нотариусу</w:t>
      </w:r>
    </w:p>
    <w:p w:rsidR="00C47404" w:rsidRPr="002862F4" w:rsidRDefault="00C47404" w:rsidP="001C3FDC">
      <w:pPr>
        <w:jc w:val="center"/>
        <w:rPr>
          <w:sz w:val="16"/>
          <w:szCs w:val="16"/>
        </w:rPr>
      </w:pPr>
    </w:p>
    <w:p w:rsidR="001C3FDC" w:rsidRPr="002862F4" w:rsidRDefault="001C3FDC" w:rsidP="001C3FDC">
      <w:pPr>
        <w:spacing w:before="28"/>
        <w:jc w:val="both"/>
        <w:rPr>
          <w:b/>
          <w:sz w:val="28"/>
          <w:szCs w:val="28"/>
        </w:rPr>
      </w:pPr>
      <w:r w:rsidRPr="002862F4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EE6DC3" w:rsidRPr="002862F4">
        <w:rPr>
          <w:b/>
          <w:sz w:val="28"/>
          <w:szCs w:val="28"/>
        </w:rPr>
        <w:t xml:space="preserve">напоминает заявителям </w:t>
      </w:r>
      <w:r w:rsidR="00EE6DC3" w:rsidRPr="002862F4">
        <w:rPr>
          <w:b/>
          <w:sz w:val="28"/>
          <w:szCs w:val="28"/>
        </w:rPr>
        <w:t>о требующих обязательного нотариального удостоверения сделках с недвижимостью</w:t>
      </w:r>
      <w:r w:rsidRPr="002862F4">
        <w:rPr>
          <w:b/>
          <w:sz w:val="28"/>
          <w:szCs w:val="28"/>
        </w:rPr>
        <w:t xml:space="preserve">. </w:t>
      </w:r>
    </w:p>
    <w:p w:rsidR="003857C8" w:rsidRPr="002862F4" w:rsidRDefault="00EE6DC3" w:rsidP="005606CD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 xml:space="preserve"> Одним из наиболее часто задаваемых южноуральцами вопросов, адресованных </w:t>
      </w:r>
      <w:r w:rsidRPr="002862F4">
        <w:rPr>
          <w:color w:val="000000"/>
          <w:sz w:val="28"/>
          <w:szCs w:val="28"/>
        </w:rPr>
        <w:t>Управлени</w:t>
      </w:r>
      <w:r w:rsidR="003857C8" w:rsidRPr="002862F4">
        <w:rPr>
          <w:color w:val="000000"/>
          <w:sz w:val="28"/>
          <w:szCs w:val="28"/>
        </w:rPr>
        <w:t>ю</w:t>
      </w:r>
      <w:r w:rsidRPr="002862F4">
        <w:rPr>
          <w:color w:val="000000"/>
          <w:sz w:val="28"/>
          <w:szCs w:val="28"/>
        </w:rPr>
        <w:t xml:space="preserve"> Росреестра по Челябинской области</w:t>
      </w:r>
      <w:r w:rsidRPr="002862F4">
        <w:rPr>
          <w:color w:val="000000"/>
          <w:sz w:val="28"/>
          <w:szCs w:val="28"/>
        </w:rPr>
        <w:t xml:space="preserve">, является </w:t>
      </w:r>
      <w:r w:rsidR="003857C8" w:rsidRPr="002862F4">
        <w:rPr>
          <w:color w:val="000000"/>
          <w:sz w:val="28"/>
          <w:szCs w:val="28"/>
        </w:rPr>
        <w:t xml:space="preserve">вопрос о том, какие сделки с </w:t>
      </w:r>
      <w:r w:rsidR="003857C8" w:rsidRPr="002862F4">
        <w:rPr>
          <w:sz w:val="28"/>
          <w:szCs w:val="28"/>
        </w:rPr>
        <w:t xml:space="preserve">недвижимым </w:t>
      </w:r>
      <w:r w:rsidR="002862F4" w:rsidRPr="002862F4">
        <w:rPr>
          <w:sz w:val="28"/>
          <w:szCs w:val="28"/>
        </w:rPr>
        <w:t>имуществом требуют</w:t>
      </w:r>
      <w:r w:rsidR="003857C8" w:rsidRPr="002862F4">
        <w:rPr>
          <w:sz w:val="28"/>
          <w:szCs w:val="28"/>
        </w:rPr>
        <w:t xml:space="preserve"> н</w:t>
      </w:r>
      <w:r w:rsidR="003857C8" w:rsidRPr="002862F4">
        <w:rPr>
          <w:sz w:val="28"/>
          <w:szCs w:val="28"/>
        </w:rPr>
        <w:t>отариального удостоверения</w:t>
      </w:r>
      <w:r w:rsidR="003857C8" w:rsidRPr="002862F4">
        <w:rPr>
          <w:sz w:val="28"/>
          <w:szCs w:val="28"/>
        </w:rPr>
        <w:t xml:space="preserve">. </w:t>
      </w:r>
    </w:p>
    <w:p w:rsidR="005606CD" w:rsidRPr="002862F4" w:rsidRDefault="003857C8" w:rsidP="005606CD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 xml:space="preserve">Напоминаем, что в </w:t>
      </w:r>
      <w:r w:rsidR="002862F4" w:rsidRPr="002862F4">
        <w:rPr>
          <w:sz w:val="28"/>
          <w:szCs w:val="28"/>
        </w:rPr>
        <w:t>соответствии с</w:t>
      </w:r>
      <w:r w:rsidRPr="002862F4">
        <w:rPr>
          <w:sz w:val="28"/>
          <w:szCs w:val="28"/>
        </w:rPr>
        <w:t xml:space="preserve"> действующим законодательством необходимо удостоверять у нотариуса следующие сделки:</w:t>
      </w:r>
    </w:p>
    <w:p w:rsidR="003857C8" w:rsidRPr="002862F4" w:rsidRDefault="00557622" w:rsidP="003857C8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="003857C8" w:rsidRPr="002862F4">
        <w:rPr>
          <w:sz w:val="28"/>
          <w:szCs w:val="28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857C8" w:rsidRPr="002862F4" w:rsidRDefault="00557622" w:rsidP="003857C8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="003857C8" w:rsidRPr="002862F4">
        <w:rPr>
          <w:sz w:val="28"/>
          <w:szCs w:val="28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857C8" w:rsidRPr="002862F4" w:rsidRDefault="00557622" w:rsidP="003857C8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="003857C8" w:rsidRPr="002862F4">
        <w:rPr>
          <w:sz w:val="28"/>
          <w:szCs w:val="28"/>
        </w:rPr>
        <w:t>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557622" w:rsidRPr="002862F4" w:rsidRDefault="00557622" w:rsidP="00557622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Также н</w:t>
      </w:r>
      <w:r w:rsidRPr="002862F4">
        <w:rPr>
          <w:sz w:val="28"/>
          <w:szCs w:val="28"/>
        </w:rPr>
        <w:t>отариальному удостоверению подлежат доверенности:</w:t>
      </w:r>
    </w:p>
    <w:p w:rsidR="00557622" w:rsidRPr="002862F4" w:rsidRDefault="00557622" w:rsidP="00557622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</w:rPr>
        <w:t>на представление заявления и документов на кадастровый учет, регистрацию прав и на совершение сделок, требующих нотариальной формы</w:t>
      </w:r>
      <w:bookmarkStart w:id="0" w:name="_GoBack"/>
      <w:bookmarkEnd w:id="0"/>
      <w:r w:rsidRPr="002862F4">
        <w:rPr>
          <w:sz w:val="28"/>
          <w:szCs w:val="28"/>
        </w:rPr>
        <w:t>;</w:t>
      </w:r>
    </w:p>
    <w:p w:rsidR="00557622" w:rsidRPr="002862F4" w:rsidRDefault="00557622" w:rsidP="00557622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</w:rPr>
        <w:t>на распоряжение зарегистрированными в государственных реестрах правами;</w:t>
      </w:r>
    </w:p>
    <w:p w:rsidR="00557622" w:rsidRPr="002862F4" w:rsidRDefault="00557622" w:rsidP="00557622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</w:rPr>
        <w:t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557622" w:rsidRPr="002862F4" w:rsidRDefault="00557622" w:rsidP="00557622">
      <w:pPr>
        <w:ind w:firstLine="708"/>
        <w:jc w:val="both"/>
        <w:rPr>
          <w:sz w:val="28"/>
          <w:szCs w:val="28"/>
        </w:rPr>
      </w:pPr>
      <w:r w:rsidRPr="002862F4">
        <w:rPr>
          <w:sz w:val="28"/>
          <w:szCs w:val="28"/>
        </w:rPr>
        <w:t xml:space="preserve">Кроме того необходимо </w:t>
      </w:r>
      <w:proofErr w:type="gramStart"/>
      <w:r w:rsidRPr="002862F4">
        <w:rPr>
          <w:sz w:val="28"/>
          <w:szCs w:val="28"/>
        </w:rPr>
        <w:t>н</w:t>
      </w:r>
      <w:r w:rsidRPr="002862F4">
        <w:rPr>
          <w:sz w:val="28"/>
          <w:szCs w:val="28"/>
        </w:rPr>
        <w:t>отариально</w:t>
      </w:r>
      <w:r w:rsidRPr="002862F4">
        <w:rPr>
          <w:sz w:val="28"/>
          <w:szCs w:val="28"/>
        </w:rPr>
        <w:t xml:space="preserve"> </w:t>
      </w:r>
      <w:r w:rsidRPr="002862F4">
        <w:rPr>
          <w:sz w:val="28"/>
          <w:szCs w:val="28"/>
        </w:rPr>
        <w:t xml:space="preserve"> удостовер</w:t>
      </w:r>
      <w:r w:rsidRPr="002862F4">
        <w:rPr>
          <w:sz w:val="28"/>
          <w:szCs w:val="28"/>
        </w:rPr>
        <w:t>ять</w:t>
      </w:r>
      <w:proofErr w:type="gramEnd"/>
      <w:r w:rsidRPr="002862F4">
        <w:rPr>
          <w:sz w:val="28"/>
          <w:szCs w:val="28"/>
        </w:rPr>
        <w:t xml:space="preserve"> </w:t>
      </w:r>
      <w:r w:rsidRPr="002862F4">
        <w:rPr>
          <w:sz w:val="28"/>
          <w:szCs w:val="28"/>
        </w:rPr>
        <w:t xml:space="preserve"> </w:t>
      </w:r>
      <w:r w:rsidRPr="002862F4">
        <w:rPr>
          <w:sz w:val="28"/>
          <w:szCs w:val="28"/>
        </w:rPr>
        <w:t xml:space="preserve"> договоры</w:t>
      </w:r>
      <w:r w:rsidRPr="002862F4">
        <w:rPr>
          <w:sz w:val="28"/>
          <w:szCs w:val="28"/>
        </w:rPr>
        <w:t xml:space="preserve"> </w:t>
      </w:r>
      <w:r w:rsidRPr="002862F4">
        <w:rPr>
          <w:sz w:val="28"/>
          <w:szCs w:val="28"/>
        </w:rPr>
        <w:t>уступки требования и перевода долга по нотариально удостоверенной сделке</w:t>
      </w:r>
      <w:r w:rsidRPr="002862F4">
        <w:rPr>
          <w:sz w:val="28"/>
          <w:szCs w:val="28"/>
        </w:rPr>
        <w:t xml:space="preserve"> и </w:t>
      </w:r>
      <w:r w:rsidRPr="002862F4">
        <w:rPr>
          <w:sz w:val="28"/>
          <w:szCs w:val="28"/>
        </w:rPr>
        <w:t>соглашение об изменении и расторжении нотариально удостоверенного договора.</w:t>
      </w:r>
    </w:p>
    <w:p w:rsidR="00557622" w:rsidRPr="002862F4" w:rsidRDefault="002862F4" w:rsidP="00557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сроков</w:t>
      </w:r>
      <w:r w:rsidR="00557622" w:rsidRPr="002862F4">
        <w:rPr>
          <w:sz w:val="28"/>
          <w:szCs w:val="28"/>
        </w:rPr>
        <w:t xml:space="preserve">, то </w:t>
      </w:r>
      <w:r w:rsidR="00557622" w:rsidRPr="002862F4">
        <w:rPr>
          <w:sz w:val="28"/>
          <w:szCs w:val="28"/>
        </w:rPr>
        <w:t>регистрация прав и кадастровый учет недвижимости на основании нотариально удостоверенных документов провод</w:t>
      </w:r>
      <w:r>
        <w:rPr>
          <w:sz w:val="28"/>
          <w:szCs w:val="28"/>
        </w:rPr>
        <w:t>я</w:t>
      </w:r>
      <w:r w:rsidR="00557622" w:rsidRPr="002862F4">
        <w:rPr>
          <w:sz w:val="28"/>
          <w:szCs w:val="28"/>
        </w:rPr>
        <w:t>тся в течение трех рабочих дней, в случае поступления документов в электронном виде - в течение одного рабочего дня.</w:t>
      </w:r>
    </w:p>
    <w:p w:rsidR="003857C8" w:rsidRPr="002862F4" w:rsidRDefault="003857C8" w:rsidP="005606CD">
      <w:pPr>
        <w:ind w:firstLine="708"/>
        <w:jc w:val="both"/>
        <w:rPr>
          <w:sz w:val="28"/>
          <w:szCs w:val="28"/>
        </w:rPr>
      </w:pPr>
    </w:p>
    <w:p w:rsidR="009723E2" w:rsidRPr="002862F4" w:rsidRDefault="009723E2" w:rsidP="002862F4">
      <w:pPr>
        <w:ind w:left="4956" w:firstLine="708"/>
        <w:jc w:val="both"/>
        <w:rPr>
          <w:i/>
          <w:sz w:val="28"/>
          <w:szCs w:val="28"/>
        </w:rPr>
      </w:pPr>
      <w:r w:rsidRPr="002862F4">
        <w:rPr>
          <w:i/>
          <w:sz w:val="28"/>
          <w:szCs w:val="28"/>
        </w:rPr>
        <w:t>Пресс-служба Управления Росреестра</w:t>
      </w:r>
    </w:p>
    <w:p w:rsidR="009723E2" w:rsidRPr="002862F4" w:rsidRDefault="009723E2" w:rsidP="002862F4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2862F4">
        <w:rPr>
          <w:i/>
          <w:sz w:val="28"/>
          <w:szCs w:val="28"/>
        </w:rPr>
        <w:t>по</w:t>
      </w:r>
      <w:proofErr w:type="gramEnd"/>
      <w:r w:rsidRPr="002862F4">
        <w:rPr>
          <w:i/>
          <w:sz w:val="28"/>
          <w:szCs w:val="28"/>
        </w:rPr>
        <w:t xml:space="preserve"> Челябинской области</w:t>
      </w:r>
    </w:p>
    <w:p w:rsidR="009723E2" w:rsidRPr="002862F4" w:rsidRDefault="009723E2" w:rsidP="009723E2">
      <w:pPr>
        <w:rPr>
          <w:sz w:val="28"/>
          <w:szCs w:val="28"/>
        </w:rPr>
      </w:pPr>
      <w:r w:rsidRPr="002862F4">
        <w:rPr>
          <w:sz w:val="28"/>
          <w:szCs w:val="28"/>
        </w:rPr>
        <w:t xml:space="preserve">                                                                       </w:t>
      </w:r>
      <w:r w:rsidR="00C47404"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>тел. 8 (351) 237-27-</w:t>
      </w:r>
      <w:proofErr w:type="gramStart"/>
      <w:r w:rsidRPr="002862F4">
        <w:rPr>
          <w:sz w:val="28"/>
          <w:szCs w:val="28"/>
        </w:rPr>
        <w:t xml:space="preserve">10  </w:t>
      </w:r>
      <w:r w:rsidRPr="002862F4">
        <w:rPr>
          <w:sz w:val="28"/>
          <w:szCs w:val="28"/>
        </w:rPr>
        <w:tab/>
      </w:r>
      <w:proofErr w:type="gramEnd"/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="00C47404" w:rsidRPr="002862F4">
        <w:rPr>
          <w:sz w:val="28"/>
          <w:szCs w:val="28"/>
        </w:rPr>
        <w:tab/>
      </w:r>
      <w:r w:rsidRPr="002862F4">
        <w:rPr>
          <w:sz w:val="28"/>
          <w:szCs w:val="28"/>
          <w:lang w:val="en-US"/>
        </w:rPr>
        <w:t>E</w:t>
      </w: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  <w:lang w:val="en-US"/>
        </w:rPr>
        <w:t>m</w:t>
      </w:r>
      <w:r w:rsidRPr="002862F4">
        <w:rPr>
          <w:sz w:val="28"/>
          <w:szCs w:val="28"/>
        </w:rPr>
        <w:t xml:space="preserve">: </w:t>
      </w:r>
      <w:hyperlink r:id="rId5" w:history="1">
        <w:r w:rsidRPr="002862F4">
          <w:rPr>
            <w:rStyle w:val="a3"/>
            <w:sz w:val="28"/>
            <w:szCs w:val="28"/>
          </w:rPr>
          <w:t>pressafrs74@chel.surnet.ru</w:t>
        </w:r>
      </w:hyperlink>
    </w:p>
    <w:p w:rsidR="00EE6DC3" w:rsidRPr="001B05E9" w:rsidRDefault="00A05F48" w:rsidP="001B05E9">
      <w:pPr>
        <w:ind w:left="4956" w:firstLine="708"/>
        <w:rPr>
          <w:rStyle w:val="a3"/>
          <w:sz w:val="28"/>
          <w:szCs w:val="28"/>
        </w:rPr>
      </w:pPr>
      <w:hyperlink r:id="rId6" w:history="1">
        <w:r w:rsidR="009723E2" w:rsidRPr="002862F4">
          <w:rPr>
            <w:rStyle w:val="a3"/>
            <w:sz w:val="28"/>
            <w:szCs w:val="28"/>
          </w:rPr>
          <w:t>https://vk.com/rosreestr_chel</w:t>
        </w:r>
      </w:hyperlink>
    </w:p>
    <w:sectPr w:rsidR="00EE6DC3" w:rsidRPr="001B05E9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A7226"/>
    <w:rsid w:val="001B05E9"/>
    <w:rsid w:val="001C3FDC"/>
    <w:rsid w:val="0024051E"/>
    <w:rsid w:val="002862F4"/>
    <w:rsid w:val="003857C8"/>
    <w:rsid w:val="003C2136"/>
    <w:rsid w:val="00557622"/>
    <w:rsid w:val="005606CD"/>
    <w:rsid w:val="005738BC"/>
    <w:rsid w:val="00630D67"/>
    <w:rsid w:val="009723E2"/>
    <w:rsid w:val="00A05F48"/>
    <w:rsid w:val="00AE5902"/>
    <w:rsid w:val="00BE1A06"/>
    <w:rsid w:val="00C47404"/>
    <w:rsid w:val="00D24C56"/>
    <w:rsid w:val="00E3449E"/>
    <w:rsid w:val="00EE6DC3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10</cp:revision>
  <cp:lastPrinted>2018-05-08T06:04:00Z</cp:lastPrinted>
  <dcterms:created xsi:type="dcterms:W3CDTF">2018-05-03T10:01:00Z</dcterms:created>
  <dcterms:modified xsi:type="dcterms:W3CDTF">2018-05-08T06:16:00Z</dcterms:modified>
</cp:coreProperties>
</file>