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E2395C" w:rsidRDefault="009723E2" w:rsidP="009723E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9723E2" w:rsidRPr="00E2395C" w:rsidRDefault="009723E2" w:rsidP="009723E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г.Челябинск,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3" cy="825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77" w:rsidRDefault="00903377" w:rsidP="0087235A">
      <w:pPr>
        <w:jc w:val="center"/>
        <w:rPr>
          <w:sz w:val="26"/>
          <w:szCs w:val="26"/>
        </w:rPr>
      </w:pPr>
    </w:p>
    <w:p w:rsidR="00E2499D" w:rsidRPr="0087235A" w:rsidRDefault="0098076C" w:rsidP="0087235A">
      <w:pPr>
        <w:jc w:val="center"/>
        <w:rPr>
          <w:sz w:val="26"/>
          <w:szCs w:val="26"/>
        </w:rPr>
      </w:pPr>
      <w:r w:rsidRPr="0087235A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87235A">
        <w:rPr>
          <w:sz w:val="26"/>
          <w:szCs w:val="26"/>
        </w:rPr>
        <w:t xml:space="preserve"> Росреестра </w:t>
      </w:r>
      <w:r>
        <w:rPr>
          <w:sz w:val="26"/>
          <w:szCs w:val="26"/>
        </w:rPr>
        <w:t xml:space="preserve">проводит </w:t>
      </w:r>
      <w:r w:rsidRPr="0087235A">
        <w:rPr>
          <w:sz w:val="26"/>
          <w:szCs w:val="26"/>
        </w:rPr>
        <w:t>«контрольн</w:t>
      </w:r>
      <w:r>
        <w:rPr>
          <w:sz w:val="26"/>
          <w:szCs w:val="26"/>
        </w:rPr>
        <w:t>ые</w:t>
      </w:r>
      <w:r w:rsidRPr="0087235A">
        <w:rPr>
          <w:sz w:val="26"/>
          <w:szCs w:val="26"/>
        </w:rPr>
        <w:t xml:space="preserve"> закупк</w:t>
      </w:r>
      <w:r>
        <w:rPr>
          <w:sz w:val="26"/>
          <w:szCs w:val="26"/>
        </w:rPr>
        <w:t>и</w:t>
      </w:r>
      <w:r w:rsidRPr="0087235A">
        <w:rPr>
          <w:sz w:val="26"/>
          <w:szCs w:val="26"/>
        </w:rPr>
        <w:t xml:space="preserve">» </w:t>
      </w:r>
      <w:r>
        <w:rPr>
          <w:sz w:val="26"/>
          <w:szCs w:val="26"/>
        </w:rPr>
        <w:t>в  многофункциональных центрах</w:t>
      </w:r>
      <w:r w:rsidR="0087235A" w:rsidRPr="0087235A">
        <w:rPr>
          <w:sz w:val="26"/>
          <w:szCs w:val="26"/>
        </w:rPr>
        <w:t xml:space="preserve"> </w:t>
      </w:r>
    </w:p>
    <w:p w:rsidR="00C47404" w:rsidRPr="00E2499D" w:rsidRDefault="00C47404" w:rsidP="001C3FDC">
      <w:pPr>
        <w:jc w:val="center"/>
        <w:rPr>
          <w:sz w:val="16"/>
          <w:szCs w:val="16"/>
          <w:highlight w:val="yellow"/>
        </w:rPr>
      </w:pPr>
    </w:p>
    <w:p w:rsidR="00E2499D" w:rsidRPr="00E2499D" w:rsidRDefault="001C3FDC" w:rsidP="00E2499D">
      <w:pPr>
        <w:spacing w:before="28"/>
        <w:jc w:val="both"/>
        <w:rPr>
          <w:b/>
          <w:sz w:val="26"/>
          <w:szCs w:val="26"/>
        </w:rPr>
      </w:pPr>
      <w:r w:rsidRPr="0087235A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405BC7" w:rsidRPr="0087235A">
        <w:rPr>
          <w:b/>
          <w:sz w:val="26"/>
          <w:szCs w:val="26"/>
        </w:rPr>
        <w:t xml:space="preserve">провело </w:t>
      </w:r>
      <w:r w:rsidR="0087235A" w:rsidRPr="0087235A">
        <w:rPr>
          <w:b/>
          <w:sz w:val="26"/>
          <w:szCs w:val="26"/>
        </w:rPr>
        <w:t xml:space="preserve">в трех многофункциональных центрах </w:t>
      </w:r>
      <w:r w:rsidR="00903377">
        <w:rPr>
          <w:b/>
          <w:sz w:val="26"/>
          <w:szCs w:val="26"/>
        </w:rPr>
        <w:t xml:space="preserve">региона </w:t>
      </w:r>
      <w:r w:rsidR="00405BC7" w:rsidRPr="0087235A">
        <w:rPr>
          <w:b/>
          <w:sz w:val="26"/>
          <w:szCs w:val="26"/>
        </w:rPr>
        <w:t>«контрольные закупки» на получение услуг Росреестра</w:t>
      </w:r>
      <w:r w:rsidRPr="0087235A">
        <w:rPr>
          <w:b/>
          <w:sz w:val="26"/>
          <w:szCs w:val="26"/>
        </w:rPr>
        <w:t>.</w:t>
      </w:r>
      <w:r w:rsidRPr="00C47404">
        <w:rPr>
          <w:b/>
          <w:sz w:val="26"/>
          <w:szCs w:val="26"/>
        </w:rPr>
        <w:t xml:space="preserve"> </w:t>
      </w:r>
    </w:p>
    <w:p w:rsidR="00405BC7" w:rsidRPr="00A52749" w:rsidRDefault="00E2499D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A52749">
        <w:rPr>
          <w:sz w:val="28"/>
          <w:szCs w:val="28"/>
        </w:rPr>
        <w:t xml:space="preserve">Осуществляя государственную регистрацию и кадастровый учет объектов недвижимости, </w:t>
      </w:r>
      <w:r w:rsidR="00804CE2" w:rsidRPr="00A52749">
        <w:rPr>
          <w:sz w:val="28"/>
          <w:szCs w:val="28"/>
        </w:rPr>
        <w:t xml:space="preserve">Управление </w:t>
      </w:r>
      <w:r w:rsidRPr="00A52749">
        <w:rPr>
          <w:sz w:val="28"/>
          <w:szCs w:val="28"/>
        </w:rPr>
        <w:t xml:space="preserve">Росреестра по Челябинской области свои полномочия по приему и выдаче документов на </w:t>
      </w:r>
      <w:r w:rsidR="00E3449E" w:rsidRPr="00A52749">
        <w:rPr>
          <w:sz w:val="28"/>
          <w:szCs w:val="28"/>
        </w:rPr>
        <w:t>предоставлени</w:t>
      </w:r>
      <w:r w:rsidR="00405BC7" w:rsidRPr="00A52749">
        <w:rPr>
          <w:sz w:val="28"/>
          <w:szCs w:val="28"/>
        </w:rPr>
        <w:t>е</w:t>
      </w:r>
      <w:r w:rsidRPr="00A52749">
        <w:rPr>
          <w:sz w:val="28"/>
          <w:szCs w:val="28"/>
        </w:rPr>
        <w:t xml:space="preserve"> </w:t>
      </w:r>
      <w:r w:rsidR="00DD4473" w:rsidRPr="00A52749">
        <w:rPr>
          <w:sz w:val="28"/>
          <w:szCs w:val="28"/>
        </w:rPr>
        <w:t>этих услуг передало</w:t>
      </w:r>
      <w:r w:rsidRPr="00A52749">
        <w:rPr>
          <w:sz w:val="28"/>
          <w:szCs w:val="28"/>
        </w:rPr>
        <w:t xml:space="preserve"> в многофункциональные центры «Мои документы» (МФЦ)</w:t>
      </w:r>
      <w:r w:rsidR="00E3449E" w:rsidRPr="00A52749">
        <w:rPr>
          <w:sz w:val="28"/>
          <w:szCs w:val="28"/>
        </w:rPr>
        <w:t xml:space="preserve">. </w:t>
      </w:r>
      <w:r w:rsidR="00405BC7" w:rsidRPr="00A52749">
        <w:rPr>
          <w:sz w:val="28"/>
          <w:szCs w:val="28"/>
        </w:rPr>
        <w:t xml:space="preserve">Уровень обеспеченности </w:t>
      </w:r>
      <w:r w:rsidR="00903377">
        <w:rPr>
          <w:sz w:val="28"/>
          <w:szCs w:val="28"/>
        </w:rPr>
        <w:t>области</w:t>
      </w:r>
      <w:r w:rsidR="00405BC7" w:rsidRPr="00A52749">
        <w:rPr>
          <w:sz w:val="28"/>
          <w:szCs w:val="28"/>
        </w:rPr>
        <w:t xml:space="preserve"> сетью МФЦ </w:t>
      </w:r>
      <w:r w:rsidR="00DD4473" w:rsidRPr="00A52749">
        <w:rPr>
          <w:sz w:val="28"/>
          <w:szCs w:val="28"/>
        </w:rPr>
        <w:t>позволяет сделать</w:t>
      </w:r>
      <w:r w:rsidR="00405BC7" w:rsidRPr="00A52749">
        <w:rPr>
          <w:sz w:val="28"/>
          <w:szCs w:val="28"/>
        </w:rPr>
        <w:t xml:space="preserve"> это</w:t>
      </w:r>
      <w:r w:rsidR="00347139" w:rsidRPr="00A52749">
        <w:rPr>
          <w:sz w:val="28"/>
          <w:szCs w:val="28"/>
        </w:rPr>
        <w:t>,</w:t>
      </w:r>
      <w:r w:rsidR="00405BC7" w:rsidRPr="00A52749">
        <w:rPr>
          <w:sz w:val="28"/>
          <w:szCs w:val="28"/>
        </w:rPr>
        <w:t xml:space="preserve"> причем в более комфортных</w:t>
      </w:r>
      <w:r w:rsidR="00347139" w:rsidRPr="00A52749">
        <w:rPr>
          <w:sz w:val="28"/>
          <w:szCs w:val="28"/>
        </w:rPr>
        <w:t>, чем ранее,</w:t>
      </w:r>
      <w:r w:rsidR="00405BC7" w:rsidRPr="00A52749">
        <w:rPr>
          <w:sz w:val="28"/>
          <w:szCs w:val="28"/>
        </w:rPr>
        <w:t xml:space="preserve"> условиях.</w:t>
      </w:r>
    </w:p>
    <w:p w:rsidR="00405BC7" w:rsidRPr="00A52749" w:rsidRDefault="00405BC7" w:rsidP="00804CE2">
      <w:pPr>
        <w:ind w:firstLine="708"/>
        <w:jc w:val="both"/>
        <w:rPr>
          <w:sz w:val="28"/>
          <w:szCs w:val="28"/>
        </w:rPr>
      </w:pPr>
      <w:r w:rsidRPr="00A52749">
        <w:rPr>
          <w:sz w:val="28"/>
          <w:szCs w:val="28"/>
        </w:rPr>
        <w:t>Вместе с тем</w:t>
      </w:r>
      <w:r w:rsidR="00347139" w:rsidRPr="00A52749">
        <w:rPr>
          <w:sz w:val="28"/>
          <w:szCs w:val="28"/>
        </w:rPr>
        <w:t xml:space="preserve">, учитывая, что </w:t>
      </w:r>
      <w:r w:rsidR="000510AD" w:rsidRPr="00A52749">
        <w:rPr>
          <w:sz w:val="28"/>
          <w:szCs w:val="28"/>
        </w:rPr>
        <w:t xml:space="preserve">прием-выдача документов </w:t>
      </w:r>
      <w:r w:rsidR="004000B4" w:rsidRPr="00A52749">
        <w:rPr>
          <w:sz w:val="28"/>
          <w:szCs w:val="28"/>
        </w:rPr>
        <w:t xml:space="preserve">на проведение учетно-регистрационных действий с недвижимостью </w:t>
      </w:r>
      <w:r w:rsidR="000510AD" w:rsidRPr="00A52749">
        <w:rPr>
          <w:sz w:val="28"/>
          <w:szCs w:val="28"/>
        </w:rPr>
        <w:t>требует</w:t>
      </w:r>
      <w:r w:rsidR="004000B4" w:rsidRPr="00A52749">
        <w:rPr>
          <w:sz w:val="28"/>
          <w:szCs w:val="28"/>
        </w:rPr>
        <w:t xml:space="preserve"> от </w:t>
      </w:r>
      <w:r w:rsidR="00804CE2" w:rsidRPr="00A52749">
        <w:rPr>
          <w:sz w:val="28"/>
          <w:szCs w:val="28"/>
        </w:rPr>
        <w:t xml:space="preserve">сотрудников </w:t>
      </w:r>
      <w:r w:rsidR="004000B4" w:rsidRPr="00A52749">
        <w:rPr>
          <w:sz w:val="28"/>
          <w:szCs w:val="28"/>
        </w:rPr>
        <w:t>многофункциональных центров соответствующих знаний</w:t>
      </w:r>
      <w:r w:rsidR="00804CE2" w:rsidRPr="00A52749">
        <w:rPr>
          <w:sz w:val="28"/>
          <w:szCs w:val="28"/>
        </w:rPr>
        <w:t>,</w:t>
      </w:r>
      <w:r w:rsidR="004000B4" w:rsidRPr="00A52749">
        <w:rPr>
          <w:sz w:val="28"/>
          <w:szCs w:val="28"/>
        </w:rPr>
        <w:t xml:space="preserve"> </w:t>
      </w:r>
      <w:r w:rsidR="00804CE2" w:rsidRPr="00A52749">
        <w:rPr>
          <w:sz w:val="28"/>
          <w:szCs w:val="28"/>
        </w:rPr>
        <w:t xml:space="preserve">специалисты </w:t>
      </w:r>
      <w:r w:rsidR="000510AD" w:rsidRPr="00A52749">
        <w:rPr>
          <w:sz w:val="28"/>
          <w:szCs w:val="28"/>
        </w:rPr>
        <w:t>Управлени</w:t>
      </w:r>
      <w:r w:rsidR="00804CE2" w:rsidRPr="00A52749">
        <w:rPr>
          <w:sz w:val="28"/>
          <w:szCs w:val="28"/>
        </w:rPr>
        <w:t xml:space="preserve">я в постоянном режиме </w:t>
      </w:r>
      <w:r w:rsidR="00DD4473" w:rsidRPr="00A52749">
        <w:rPr>
          <w:sz w:val="28"/>
          <w:szCs w:val="28"/>
        </w:rPr>
        <w:t>провод</w:t>
      </w:r>
      <w:r w:rsidR="00903377">
        <w:rPr>
          <w:sz w:val="28"/>
          <w:szCs w:val="28"/>
        </w:rPr>
        <w:t>я</w:t>
      </w:r>
      <w:bookmarkStart w:id="0" w:name="_GoBack"/>
      <w:bookmarkEnd w:id="0"/>
      <w:r w:rsidR="00DD4473" w:rsidRPr="00A52749">
        <w:rPr>
          <w:sz w:val="28"/>
          <w:szCs w:val="28"/>
        </w:rPr>
        <w:t>т в</w:t>
      </w:r>
      <w:r w:rsidR="00804CE2" w:rsidRPr="00A52749">
        <w:rPr>
          <w:sz w:val="28"/>
          <w:szCs w:val="28"/>
        </w:rPr>
        <w:t xml:space="preserve"> МФЦ семинары, лекции, мастер-классы. </w:t>
      </w:r>
      <w:r w:rsidR="00A52749" w:rsidRPr="00A52749">
        <w:rPr>
          <w:sz w:val="28"/>
          <w:szCs w:val="28"/>
        </w:rPr>
        <w:t xml:space="preserve">Для проверки полученных </w:t>
      </w:r>
      <w:r w:rsidR="00DD4473" w:rsidRPr="00A52749">
        <w:rPr>
          <w:sz w:val="28"/>
          <w:szCs w:val="28"/>
        </w:rPr>
        <w:t>знаний Управлением Росреестра</w:t>
      </w:r>
      <w:r w:rsidR="00A52749" w:rsidRPr="00A52749">
        <w:rPr>
          <w:sz w:val="28"/>
          <w:szCs w:val="28"/>
        </w:rPr>
        <w:t xml:space="preserve"> организуются «контрольные закупки».</w:t>
      </w:r>
      <w:r w:rsidR="004339B4" w:rsidRPr="004339B4">
        <w:rPr>
          <w:sz w:val="28"/>
          <w:szCs w:val="28"/>
        </w:rPr>
        <w:t xml:space="preserve"> </w:t>
      </w:r>
      <w:r w:rsidR="004339B4" w:rsidRPr="00A52749">
        <w:rPr>
          <w:sz w:val="28"/>
          <w:szCs w:val="28"/>
        </w:rPr>
        <w:t>Так, в июне</w:t>
      </w:r>
      <w:r w:rsidR="00B5744E">
        <w:rPr>
          <w:sz w:val="28"/>
          <w:szCs w:val="28"/>
        </w:rPr>
        <w:t xml:space="preserve"> в этих целях</w:t>
      </w:r>
      <w:r w:rsidR="004339B4" w:rsidRPr="00A52749">
        <w:rPr>
          <w:sz w:val="28"/>
          <w:szCs w:val="28"/>
        </w:rPr>
        <w:t xml:space="preserve"> ведущий специалист-эксперт отдела координации и анализа деятельности в учётно-регистрационной сфере Управления побывал в  трех центрах области.</w:t>
      </w:r>
    </w:p>
    <w:p w:rsidR="00804CE2" w:rsidRDefault="007248A5" w:rsidP="00804CE2">
      <w:pPr>
        <w:ind w:firstLine="708"/>
        <w:jc w:val="both"/>
        <w:rPr>
          <w:sz w:val="28"/>
          <w:szCs w:val="28"/>
        </w:rPr>
      </w:pPr>
      <w:r w:rsidRPr="00A52749">
        <w:rPr>
          <w:sz w:val="28"/>
          <w:szCs w:val="28"/>
        </w:rPr>
        <w:t>В</w:t>
      </w:r>
      <w:r w:rsidR="00903377">
        <w:rPr>
          <w:sz w:val="28"/>
          <w:szCs w:val="28"/>
        </w:rPr>
        <w:t xml:space="preserve"> проверенных многофункциональных центрах время </w:t>
      </w:r>
      <w:r w:rsidR="00903377" w:rsidRPr="00A52749">
        <w:rPr>
          <w:sz w:val="28"/>
          <w:szCs w:val="28"/>
        </w:rPr>
        <w:t xml:space="preserve">ожидания в очереди составило </w:t>
      </w:r>
      <w:r w:rsidR="00903377">
        <w:rPr>
          <w:sz w:val="28"/>
          <w:szCs w:val="28"/>
        </w:rPr>
        <w:t xml:space="preserve">от 1 до </w:t>
      </w:r>
      <w:r w:rsidR="00903377" w:rsidRPr="00A52749">
        <w:rPr>
          <w:sz w:val="28"/>
          <w:szCs w:val="28"/>
        </w:rPr>
        <w:t>5 минут, документы были приняты в течение</w:t>
      </w:r>
      <w:r w:rsidR="00903377">
        <w:rPr>
          <w:sz w:val="28"/>
          <w:szCs w:val="28"/>
        </w:rPr>
        <w:t xml:space="preserve"> 1, 5 или</w:t>
      </w:r>
      <w:r w:rsidR="00903377" w:rsidRPr="00A52749">
        <w:rPr>
          <w:sz w:val="28"/>
          <w:szCs w:val="28"/>
        </w:rPr>
        <w:t xml:space="preserve"> 7 минут</w:t>
      </w:r>
      <w:r w:rsidR="00903377">
        <w:rPr>
          <w:sz w:val="28"/>
          <w:szCs w:val="28"/>
        </w:rPr>
        <w:t xml:space="preserve">. </w:t>
      </w:r>
      <w:r w:rsidR="00A52749" w:rsidRPr="00A52749">
        <w:rPr>
          <w:sz w:val="28"/>
          <w:szCs w:val="28"/>
        </w:rPr>
        <w:t xml:space="preserve">Обратившись </w:t>
      </w:r>
      <w:r w:rsidR="00DD4473" w:rsidRPr="00A52749">
        <w:rPr>
          <w:sz w:val="28"/>
          <w:szCs w:val="28"/>
        </w:rPr>
        <w:t>к консультантам</w:t>
      </w:r>
      <w:r w:rsidR="00A52749" w:rsidRPr="00A52749">
        <w:rPr>
          <w:sz w:val="28"/>
          <w:szCs w:val="28"/>
        </w:rPr>
        <w:t xml:space="preserve"> </w:t>
      </w:r>
      <w:r w:rsidR="00903377">
        <w:rPr>
          <w:sz w:val="28"/>
          <w:szCs w:val="28"/>
        </w:rPr>
        <w:t xml:space="preserve">каждого из </w:t>
      </w:r>
      <w:r w:rsidR="00A52749" w:rsidRPr="00A52749">
        <w:rPr>
          <w:sz w:val="28"/>
          <w:szCs w:val="28"/>
        </w:rPr>
        <w:t>МФЦ, «контролер» получил ответы на свои вопросы, данные корректно, в полном объеме и в доступной форме.</w:t>
      </w:r>
    </w:p>
    <w:p w:rsidR="00B5744E" w:rsidRDefault="00B5744E" w:rsidP="004339B4">
      <w:pPr>
        <w:ind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Аналогичная   работа </w:t>
      </w:r>
      <w:r w:rsidR="00903377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проводит</w:t>
      </w:r>
      <w:r w:rsidR="00903377">
        <w:rPr>
          <w:sz w:val="28"/>
          <w:szCs w:val="28"/>
        </w:rPr>
        <w:t>ь</w:t>
      </w:r>
      <w:r>
        <w:rPr>
          <w:sz w:val="28"/>
          <w:szCs w:val="28"/>
        </w:rPr>
        <w:t xml:space="preserve">ся Управлением Росреестра </w:t>
      </w:r>
      <w:r w:rsidR="00903377">
        <w:rPr>
          <w:sz w:val="28"/>
          <w:szCs w:val="28"/>
        </w:rPr>
        <w:t>и в дальнейшем</w:t>
      </w:r>
      <w:r>
        <w:rPr>
          <w:sz w:val="28"/>
          <w:szCs w:val="28"/>
        </w:rPr>
        <w:t>, уже запланирован</w:t>
      </w:r>
      <w:r w:rsidR="002455A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455AE">
        <w:rPr>
          <w:sz w:val="28"/>
          <w:szCs w:val="28"/>
        </w:rPr>
        <w:t xml:space="preserve">на третий квартал текущего года </w:t>
      </w:r>
      <w:r>
        <w:rPr>
          <w:sz w:val="28"/>
          <w:szCs w:val="28"/>
        </w:rPr>
        <w:t xml:space="preserve">несколько выездов в </w:t>
      </w:r>
      <w:r w:rsidR="00DD4473">
        <w:rPr>
          <w:sz w:val="28"/>
          <w:szCs w:val="28"/>
        </w:rPr>
        <w:t>многофункциональные центры</w:t>
      </w:r>
      <w:r>
        <w:rPr>
          <w:sz w:val="28"/>
          <w:szCs w:val="28"/>
        </w:rPr>
        <w:t xml:space="preserve">, работающие в </w:t>
      </w:r>
      <w:r w:rsidR="002455AE">
        <w:rPr>
          <w:sz w:val="28"/>
          <w:szCs w:val="28"/>
        </w:rPr>
        <w:t>территориях области</w:t>
      </w:r>
      <w:r>
        <w:rPr>
          <w:sz w:val="28"/>
          <w:szCs w:val="28"/>
        </w:rPr>
        <w:t>.</w:t>
      </w:r>
    </w:p>
    <w:p w:rsidR="004339B4" w:rsidRDefault="004339B4" w:rsidP="004339B4">
      <w:pPr>
        <w:ind w:firstLine="708"/>
        <w:jc w:val="both"/>
        <w:rPr>
          <w:i/>
          <w:sz w:val="26"/>
          <w:szCs w:val="26"/>
        </w:rPr>
      </w:pPr>
    </w:p>
    <w:p w:rsidR="009723E2" w:rsidRPr="00C47404" w:rsidRDefault="009723E2" w:rsidP="00B5744E">
      <w:pPr>
        <w:ind w:left="4248" w:firstLine="708"/>
        <w:jc w:val="both"/>
        <w:rPr>
          <w:i/>
          <w:sz w:val="26"/>
          <w:szCs w:val="26"/>
        </w:rPr>
      </w:pPr>
      <w:r w:rsidRPr="00C47404">
        <w:rPr>
          <w:i/>
          <w:sz w:val="26"/>
          <w:szCs w:val="26"/>
        </w:rPr>
        <w:t>Пресс-служба Управления Росреестра</w:t>
      </w:r>
    </w:p>
    <w:p w:rsidR="009723E2" w:rsidRPr="00C47404" w:rsidRDefault="009723E2" w:rsidP="009723E2">
      <w:pPr>
        <w:ind w:left="4248" w:firstLine="708"/>
        <w:jc w:val="both"/>
        <w:rPr>
          <w:i/>
          <w:sz w:val="26"/>
          <w:szCs w:val="26"/>
        </w:rPr>
      </w:pPr>
      <w:r w:rsidRPr="00C47404">
        <w:rPr>
          <w:i/>
          <w:sz w:val="26"/>
          <w:szCs w:val="26"/>
        </w:rPr>
        <w:t>по Челябинской области</w:t>
      </w:r>
    </w:p>
    <w:p w:rsidR="00903377" w:rsidRPr="00C47404" w:rsidRDefault="009723E2" w:rsidP="00903377">
      <w:pPr>
        <w:rPr>
          <w:rStyle w:val="a3"/>
          <w:sz w:val="26"/>
          <w:szCs w:val="26"/>
        </w:rPr>
      </w:pPr>
      <w:r w:rsidRPr="00C47404">
        <w:rPr>
          <w:sz w:val="26"/>
          <w:szCs w:val="26"/>
        </w:rPr>
        <w:t xml:space="preserve">                                                                       </w:t>
      </w:r>
      <w:r w:rsidR="00C47404">
        <w:rPr>
          <w:sz w:val="26"/>
          <w:szCs w:val="26"/>
        </w:rPr>
        <w:tab/>
      </w:r>
    </w:p>
    <w:p w:rsidR="00D24C56" w:rsidRPr="00C47404" w:rsidRDefault="00D24C56" w:rsidP="00AE5902">
      <w:pPr>
        <w:ind w:left="4248" w:firstLine="708"/>
        <w:rPr>
          <w:rStyle w:val="a3"/>
          <w:sz w:val="26"/>
          <w:szCs w:val="26"/>
        </w:rPr>
      </w:pPr>
    </w:p>
    <w:sectPr w:rsidR="00D24C56" w:rsidRPr="00C47404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510AD"/>
    <w:rsid w:val="000A7226"/>
    <w:rsid w:val="001C3FDC"/>
    <w:rsid w:val="0024051E"/>
    <w:rsid w:val="002455AE"/>
    <w:rsid w:val="00347139"/>
    <w:rsid w:val="003C2136"/>
    <w:rsid w:val="004000B4"/>
    <w:rsid w:val="00405BC7"/>
    <w:rsid w:val="004339B4"/>
    <w:rsid w:val="005606CD"/>
    <w:rsid w:val="005738BC"/>
    <w:rsid w:val="0058621B"/>
    <w:rsid w:val="00630D67"/>
    <w:rsid w:val="007248A5"/>
    <w:rsid w:val="00804CE2"/>
    <w:rsid w:val="0087235A"/>
    <w:rsid w:val="00903377"/>
    <w:rsid w:val="00921BEF"/>
    <w:rsid w:val="009723E2"/>
    <w:rsid w:val="0098076C"/>
    <w:rsid w:val="00A52749"/>
    <w:rsid w:val="00AE5902"/>
    <w:rsid w:val="00B5744E"/>
    <w:rsid w:val="00BE1A06"/>
    <w:rsid w:val="00C47404"/>
    <w:rsid w:val="00D24C56"/>
    <w:rsid w:val="00DD4473"/>
    <w:rsid w:val="00E2499D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15</cp:revision>
  <cp:lastPrinted>2018-07-04T04:59:00Z</cp:lastPrinted>
  <dcterms:created xsi:type="dcterms:W3CDTF">2018-05-03T10:01:00Z</dcterms:created>
  <dcterms:modified xsi:type="dcterms:W3CDTF">2018-07-17T05:11:00Z</dcterms:modified>
</cp:coreProperties>
</file>