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7" w:rsidRPr="00941927" w:rsidRDefault="00941927" w:rsidP="009419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36830</wp:posOffset>
            </wp:positionV>
            <wp:extent cx="612140" cy="762635"/>
            <wp:effectExtent l="19050" t="0" r="0" b="0"/>
            <wp:wrapSquare wrapText="left"/>
            <wp:docPr id="9" name="Рисунок 4" descr="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27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 ЕМАНЖЕЛИНСКОГО МУНИЦИПАЛЬНОГО РАЙОНА</w:t>
      </w: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2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1927" w:rsidRPr="00941927" w:rsidRDefault="00941927" w:rsidP="0094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2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65pt;margin-top:11.6pt;width:210pt;height:36.6pt;z-index:251660288" stroked="f">
            <v:textbox style="mso-next-textbox:#_x0000_s1026">
              <w:txbxContent>
                <w:p w:rsidR="00941927" w:rsidRPr="00941927" w:rsidRDefault="00941927" w:rsidP="009419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4192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25 апреля 2014 </w:t>
                  </w:r>
                  <w:r w:rsidRPr="00941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94192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</w:t>
                  </w:r>
                </w:p>
              </w:txbxContent>
            </v:textbox>
          </v:shape>
        </w:pict>
      </w:r>
    </w:p>
    <w:p w:rsidR="00941927" w:rsidRPr="00941927" w:rsidRDefault="00941927" w:rsidP="0094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927">
        <w:rPr>
          <w:rFonts w:ascii="Times New Roman" w:hAnsi="Times New Roman" w:cs="Times New Roman"/>
          <w:sz w:val="28"/>
          <w:szCs w:val="28"/>
        </w:rPr>
        <w:tab/>
      </w:r>
    </w:p>
    <w:p w:rsidR="00941927" w:rsidRPr="00941927" w:rsidRDefault="00941927" w:rsidP="00941927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bookmarkStart w:id="0" w:name="JOBTITLED"/>
      <w:bookmarkEnd w:id="0"/>
    </w:p>
    <w:p w:rsidR="00941927" w:rsidRPr="00941927" w:rsidRDefault="00941927" w:rsidP="00941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1927">
        <w:rPr>
          <w:rFonts w:ascii="Times New Roman" w:hAnsi="Times New Roman" w:cs="Times New Roman"/>
          <w:noProof/>
          <w:sz w:val="27"/>
          <w:szCs w:val="27"/>
        </w:rPr>
        <w:pict>
          <v:group id="_x0000_s1030" style="position:absolute;margin-left:175.2pt;margin-top:5pt;width:34.5pt;height:27pt;flip:x;z-index:251662336" coordorigin="2214,6354" coordsize="540,540">
            <v:line id="_x0000_s1031" style="position:absolute" from="2214,6354" to="2214,6894"/>
            <v:line id="_x0000_s1032" style="position:absolute;flip:x" from="2214,6354" to="2754,6354"/>
          </v:group>
        </w:pict>
      </w:r>
      <w:r w:rsidRPr="00941927">
        <w:rPr>
          <w:rFonts w:ascii="Times New Roman" w:hAnsi="Times New Roman" w:cs="Times New Roman"/>
          <w:noProof/>
          <w:sz w:val="27"/>
          <w:szCs w:val="27"/>
        </w:rPr>
        <w:pict>
          <v:group id="_x0000_s1027" style="position:absolute;margin-left:28.95pt;margin-top:5pt;width:27pt;height:27pt;z-index:251661312" coordorigin="2214,6354" coordsize="540,540">
            <v:line id="_x0000_s1028" style="position:absolute" from="2214,6354" to="2214,6894"/>
            <v:line id="_x0000_s1029" style="position:absolute;flip:x" from="2214,6354" to="2754,6354"/>
          </v:group>
        </w:pict>
      </w:r>
    </w:p>
    <w:p w:rsidR="00FB2C7C" w:rsidRPr="00941927" w:rsidRDefault="00FB2C7C" w:rsidP="00941927">
      <w:pPr>
        <w:pStyle w:val="Style1"/>
        <w:widowControl/>
        <w:spacing w:line="240" w:lineRule="auto"/>
        <w:ind w:left="709" w:right="5526" w:firstLine="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>Об оплате труда работников Еманжелинского городского поселения</w:t>
      </w:r>
    </w:p>
    <w:p w:rsidR="007927E9" w:rsidRPr="00941927" w:rsidRDefault="007927E9" w:rsidP="00941927">
      <w:pPr>
        <w:pStyle w:val="Style1"/>
        <w:widowControl/>
        <w:spacing w:line="240" w:lineRule="auto"/>
        <w:rPr>
          <w:rStyle w:val="FontStyle12"/>
          <w:sz w:val="27"/>
          <w:szCs w:val="27"/>
        </w:rPr>
      </w:pPr>
    </w:p>
    <w:p w:rsidR="00941927" w:rsidRPr="00941927" w:rsidRDefault="00941927" w:rsidP="00941927">
      <w:pPr>
        <w:pStyle w:val="Style1"/>
        <w:widowControl/>
        <w:spacing w:line="240" w:lineRule="auto"/>
        <w:rPr>
          <w:rStyle w:val="FontStyle12"/>
          <w:sz w:val="27"/>
          <w:szCs w:val="27"/>
        </w:rPr>
      </w:pPr>
    </w:p>
    <w:p w:rsidR="007927E9" w:rsidRPr="00941927" w:rsidRDefault="007927E9" w:rsidP="00941927">
      <w:pPr>
        <w:pStyle w:val="Style1"/>
        <w:widowControl/>
        <w:spacing w:line="240" w:lineRule="auto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 xml:space="preserve">В соответствии с </w:t>
      </w:r>
      <w:r w:rsidR="00C5407B" w:rsidRPr="00941927">
        <w:rPr>
          <w:rStyle w:val="FontStyle12"/>
          <w:sz w:val="27"/>
          <w:szCs w:val="27"/>
        </w:rPr>
        <w:t>п</w:t>
      </w:r>
      <w:r w:rsidRPr="00941927">
        <w:rPr>
          <w:rStyle w:val="FontStyle12"/>
          <w:sz w:val="27"/>
          <w:szCs w:val="27"/>
        </w:rPr>
        <w:t>остановление</w:t>
      </w:r>
      <w:r w:rsidR="000536CD" w:rsidRPr="00941927">
        <w:rPr>
          <w:rStyle w:val="FontStyle12"/>
          <w:sz w:val="27"/>
          <w:szCs w:val="27"/>
        </w:rPr>
        <w:t>м</w:t>
      </w:r>
      <w:r w:rsidRPr="00941927">
        <w:rPr>
          <w:rStyle w:val="FontStyle12"/>
          <w:sz w:val="27"/>
          <w:szCs w:val="27"/>
        </w:rPr>
        <w:t xml:space="preserve"> Правительства Челябинской области</w:t>
      </w:r>
      <w:r w:rsidR="00F74781" w:rsidRPr="00941927">
        <w:rPr>
          <w:rStyle w:val="FontStyle12"/>
          <w:sz w:val="27"/>
          <w:szCs w:val="27"/>
        </w:rPr>
        <w:t xml:space="preserve"> </w:t>
      </w:r>
      <w:r w:rsidRPr="00941927">
        <w:rPr>
          <w:rStyle w:val="FontStyle12"/>
          <w:sz w:val="27"/>
          <w:szCs w:val="27"/>
        </w:rPr>
        <w:t>от 21.11.2012 года № 626-п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2013 год»</w:t>
      </w:r>
      <w:r w:rsidR="000536CD" w:rsidRPr="00941927">
        <w:rPr>
          <w:rStyle w:val="FontStyle12"/>
          <w:sz w:val="27"/>
          <w:szCs w:val="27"/>
        </w:rPr>
        <w:t xml:space="preserve"> (с изменениями)</w:t>
      </w:r>
      <w:r w:rsidR="00A50572" w:rsidRPr="00941927">
        <w:rPr>
          <w:rStyle w:val="FontStyle12"/>
          <w:sz w:val="27"/>
          <w:szCs w:val="27"/>
        </w:rPr>
        <w:t xml:space="preserve">, </w:t>
      </w:r>
      <w:r w:rsidR="00C5407B" w:rsidRPr="00941927">
        <w:rPr>
          <w:rStyle w:val="FontStyle12"/>
          <w:sz w:val="27"/>
          <w:szCs w:val="27"/>
        </w:rPr>
        <w:t>п</w:t>
      </w:r>
      <w:r w:rsidR="00A50572" w:rsidRPr="00941927">
        <w:rPr>
          <w:rStyle w:val="FontStyle12"/>
          <w:sz w:val="27"/>
          <w:szCs w:val="27"/>
        </w:rPr>
        <w:t>остановлением Правительства Челябинской области от 25.12.2013 года № 595-п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2014 год»</w:t>
      </w:r>
      <w:r w:rsidR="00C5407B" w:rsidRPr="00941927">
        <w:rPr>
          <w:rStyle w:val="FontStyle12"/>
          <w:sz w:val="27"/>
          <w:szCs w:val="27"/>
        </w:rPr>
        <w:t>, Устава Еманжелинского городского поселения</w:t>
      </w:r>
      <w:r w:rsidRPr="00941927">
        <w:rPr>
          <w:rStyle w:val="FontStyle12"/>
          <w:sz w:val="27"/>
          <w:szCs w:val="27"/>
        </w:rPr>
        <w:t xml:space="preserve"> Совет депутатов Еманжелинского городского поселения РЕШАЕТ:</w:t>
      </w:r>
    </w:p>
    <w:p w:rsidR="00941927" w:rsidRPr="00941927" w:rsidRDefault="00941927" w:rsidP="00941927">
      <w:pPr>
        <w:pStyle w:val="Style2"/>
        <w:widowControl/>
        <w:tabs>
          <w:tab w:val="left" w:pos="1181"/>
        </w:tabs>
        <w:spacing w:line="240" w:lineRule="auto"/>
        <w:ind w:left="19"/>
        <w:rPr>
          <w:rStyle w:val="FontStyle12"/>
          <w:sz w:val="27"/>
          <w:szCs w:val="27"/>
        </w:rPr>
      </w:pPr>
    </w:p>
    <w:p w:rsidR="007927E9" w:rsidRPr="00941927" w:rsidRDefault="00E142D6" w:rsidP="00941927">
      <w:pPr>
        <w:pStyle w:val="Style2"/>
        <w:widowControl/>
        <w:tabs>
          <w:tab w:val="left" w:pos="0"/>
        </w:tabs>
        <w:spacing w:line="240" w:lineRule="auto"/>
        <w:ind w:left="19"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>1.</w:t>
      </w:r>
      <w:r w:rsidR="007927E9" w:rsidRPr="00941927">
        <w:rPr>
          <w:rStyle w:val="FontStyle12"/>
          <w:sz w:val="27"/>
          <w:szCs w:val="27"/>
        </w:rPr>
        <w:t>Расходы бюджета Еманжелинского городского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0536CD" w:rsidRPr="00941927">
        <w:rPr>
          <w:rStyle w:val="FontStyle12"/>
          <w:sz w:val="27"/>
          <w:szCs w:val="27"/>
        </w:rPr>
        <w:t>4</w:t>
      </w:r>
      <w:r w:rsidR="007927E9" w:rsidRPr="00941927">
        <w:rPr>
          <w:rStyle w:val="FontStyle12"/>
          <w:sz w:val="27"/>
          <w:szCs w:val="27"/>
        </w:rPr>
        <w:t xml:space="preserve"> год и последующие годы формировать в соответствии с нормативом, предусмотренным </w:t>
      </w:r>
      <w:r w:rsidR="00C5407B" w:rsidRPr="00941927">
        <w:rPr>
          <w:rStyle w:val="FontStyle12"/>
          <w:sz w:val="27"/>
          <w:szCs w:val="27"/>
        </w:rPr>
        <w:t>п</w:t>
      </w:r>
      <w:r w:rsidR="007927E9" w:rsidRPr="00941927">
        <w:rPr>
          <w:rStyle w:val="FontStyle12"/>
          <w:sz w:val="27"/>
          <w:szCs w:val="27"/>
        </w:rPr>
        <w:t xml:space="preserve">остановлением Правительства Челябинской области от 21.11.2012 года </w:t>
      </w:r>
      <w:r w:rsidR="000536CD" w:rsidRPr="00941927">
        <w:rPr>
          <w:rStyle w:val="FontStyle12"/>
          <w:sz w:val="27"/>
          <w:szCs w:val="27"/>
        </w:rPr>
        <w:t xml:space="preserve">№ </w:t>
      </w:r>
      <w:r w:rsidR="007927E9" w:rsidRPr="00941927">
        <w:rPr>
          <w:rStyle w:val="FontStyle12"/>
          <w:sz w:val="27"/>
          <w:szCs w:val="27"/>
        </w:rPr>
        <w:t>626-п</w:t>
      </w:r>
      <w:r w:rsidR="000536CD" w:rsidRPr="00941927">
        <w:rPr>
          <w:rStyle w:val="FontStyle12"/>
          <w:sz w:val="27"/>
          <w:szCs w:val="27"/>
        </w:rPr>
        <w:t xml:space="preserve">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2013 год»</w:t>
      </w:r>
      <w:r w:rsidR="004204AE" w:rsidRPr="00941927">
        <w:rPr>
          <w:rStyle w:val="FontStyle12"/>
          <w:sz w:val="27"/>
          <w:szCs w:val="27"/>
        </w:rPr>
        <w:t xml:space="preserve"> (с изменениями)</w:t>
      </w:r>
      <w:r w:rsidR="00A50572" w:rsidRPr="00941927">
        <w:rPr>
          <w:rStyle w:val="FontStyle12"/>
          <w:sz w:val="27"/>
          <w:szCs w:val="27"/>
        </w:rPr>
        <w:t xml:space="preserve">, </w:t>
      </w:r>
      <w:r w:rsidR="00C5407B" w:rsidRPr="00941927">
        <w:rPr>
          <w:rStyle w:val="FontStyle12"/>
          <w:sz w:val="27"/>
          <w:szCs w:val="27"/>
        </w:rPr>
        <w:t>п</w:t>
      </w:r>
      <w:r w:rsidR="00A50572" w:rsidRPr="00941927">
        <w:rPr>
          <w:rStyle w:val="FontStyle12"/>
          <w:sz w:val="27"/>
          <w:szCs w:val="27"/>
        </w:rPr>
        <w:t xml:space="preserve">остановлением Правительства Челябинской области от 25.12.2013 года </w:t>
      </w:r>
      <w:r w:rsidRPr="00941927">
        <w:rPr>
          <w:rStyle w:val="FontStyle12"/>
          <w:sz w:val="27"/>
          <w:szCs w:val="27"/>
        </w:rPr>
        <w:t xml:space="preserve">              </w:t>
      </w:r>
      <w:r w:rsidR="00A50572" w:rsidRPr="00941927">
        <w:rPr>
          <w:rStyle w:val="FontStyle12"/>
          <w:sz w:val="27"/>
          <w:szCs w:val="27"/>
        </w:rPr>
        <w:t>№ 595-п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2014 год»</w:t>
      </w:r>
      <w:r w:rsidR="000536CD" w:rsidRPr="00941927">
        <w:rPr>
          <w:rStyle w:val="FontStyle12"/>
          <w:sz w:val="27"/>
          <w:szCs w:val="27"/>
        </w:rPr>
        <w:t>.</w:t>
      </w:r>
    </w:p>
    <w:p w:rsidR="00F74781" w:rsidRPr="00941927" w:rsidRDefault="00E142D6" w:rsidP="00941927">
      <w:pPr>
        <w:pStyle w:val="Style4"/>
        <w:widowControl/>
        <w:tabs>
          <w:tab w:val="left" w:pos="0"/>
          <w:tab w:val="left" w:pos="1219"/>
        </w:tabs>
        <w:spacing w:line="240" w:lineRule="auto"/>
        <w:ind w:right="5"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lastRenderedPageBreak/>
        <w:t>2.</w:t>
      </w:r>
      <w:r w:rsidR="007927E9" w:rsidRPr="00941927">
        <w:rPr>
          <w:rStyle w:val="FontStyle12"/>
          <w:sz w:val="27"/>
          <w:szCs w:val="27"/>
        </w:rPr>
        <w:t xml:space="preserve">Установить денежное вознаграждение лицам, замещающим выборные муниципальные должности в соответствии с предельными размерами денежного вознаграждения, предусмотренными </w:t>
      </w:r>
      <w:r w:rsidR="00C5407B" w:rsidRPr="00941927">
        <w:rPr>
          <w:rStyle w:val="FontStyle12"/>
          <w:sz w:val="27"/>
          <w:szCs w:val="27"/>
        </w:rPr>
        <w:t>п</w:t>
      </w:r>
      <w:r w:rsidR="007927E9" w:rsidRPr="00941927">
        <w:rPr>
          <w:rStyle w:val="FontStyle12"/>
          <w:sz w:val="27"/>
          <w:szCs w:val="27"/>
        </w:rPr>
        <w:t>остановлением Правительства Челябинской области от 21.11.2012 года 626-п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2013 год»</w:t>
      </w:r>
      <w:r w:rsidR="004204AE" w:rsidRPr="00941927">
        <w:rPr>
          <w:rStyle w:val="FontStyle12"/>
          <w:sz w:val="27"/>
          <w:szCs w:val="27"/>
        </w:rPr>
        <w:t xml:space="preserve"> (с изменениями)</w:t>
      </w:r>
      <w:r w:rsidR="007927E9" w:rsidRPr="00941927">
        <w:rPr>
          <w:rStyle w:val="FontStyle12"/>
          <w:sz w:val="27"/>
          <w:szCs w:val="27"/>
        </w:rPr>
        <w:t xml:space="preserve">. </w:t>
      </w:r>
    </w:p>
    <w:p w:rsidR="007927E9" w:rsidRPr="00941927" w:rsidRDefault="007927E9" w:rsidP="00941927">
      <w:pPr>
        <w:pStyle w:val="Style4"/>
        <w:widowControl/>
        <w:tabs>
          <w:tab w:val="left" w:pos="0"/>
          <w:tab w:val="left" w:pos="1219"/>
        </w:tabs>
        <w:spacing w:line="240" w:lineRule="auto"/>
        <w:ind w:right="5"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 xml:space="preserve">Установить размеры и условия оплаты труда муниципальных служащих Еманжелинского городского поселения в соответствии </w:t>
      </w:r>
      <w:r w:rsidR="00F74781" w:rsidRPr="00941927">
        <w:rPr>
          <w:rStyle w:val="FontStyle12"/>
          <w:sz w:val="27"/>
          <w:szCs w:val="27"/>
        </w:rPr>
        <w:t xml:space="preserve">с </w:t>
      </w:r>
      <w:r w:rsidR="00C5407B" w:rsidRPr="00941927">
        <w:rPr>
          <w:rStyle w:val="FontStyle12"/>
          <w:sz w:val="27"/>
          <w:szCs w:val="27"/>
        </w:rPr>
        <w:t>п</w:t>
      </w:r>
      <w:r w:rsidRPr="00941927">
        <w:rPr>
          <w:rStyle w:val="FontStyle12"/>
          <w:sz w:val="27"/>
          <w:szCs w:val="27"/>
        </w:rPr>
        <w:t>остановлением Правительства Челябинской от 21.11.2012 года 626-п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2013 год»</w:t>
      </w:r>
      <w:r w:rsidR="004204AE" w:rsidRPr="00941927">
        <w:rPr>
          <w:rStyle w:val="FontStyle12"/>
          <w:sz w:val="27"/>
          <w:szCs w:val="27"/>
        </w:rPr>
        <w:t xml:space="preserve"> (с изменениями)</w:t>
      </w:r>
      <w:r w:rsidR="00A50572" w:rsidRPr="00941927">
        <w:rPr>
          <w:rStyle w:val="FontStyle12"/>
          <w:sz w:val="27"/>
          <w:szCs w:val="27"/>
        </w:rPr>
        <w:t xml:space="preserve">, </w:t>
      </w:r>
      <w:r w:rsidR="00C5407B" w:rsidRPr="00941927">
        <w:rPr>
          <w:rStyle w:val="FontStyle12"/>
          <w:sz w:val="27"/>
          <w:szCs w:val="27"/>
        </w:rPr>
        <w:t>п</w:t>
      </w:r>
      <w:r w:rsidR="00A50572" w:rsidRPr="00941927">
        <w:rPr>
          <w:rStyle w:val="FontStyle12"/>
          <w:sz w:val="27"/>
          <w:szCs w:val="27"/>
        </w:rPr>
        <w:t>остановлением Правительства Челябинской области от 25.12.2013 года № 595-п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2014 год»</w:t>
      </w:r>
      <w:r w:rsidR="000536CD" w:rsidRPr="00941927">
        <w:rPr>
          <w:rStyle w:val="FontStyle12"/>
          <w:sz w:val="27"/>
          <w:szCs w:val="27"/>
        </w:rPr>
        <w:t>.</w:t>
      </w:r>
    </w:p>
    <w:p w:rsidR="007927E9" w:rsidRPr="00941927" w:rsidRDefault="00E142D6" w:rsidP="00941927">
      <w:pPr>
        <w:pStyle w:val="Style4"/>
        <w:widowControl/>
        <w:tabs>
          <w:tab w:val="left" w:pos="0"/>
        </w:tabs>
        <w:spacing w:line="240" w:lineRule="auto"/>
        <w:ind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>3.</w:t>
      </w:r>
      <w:r w:rsidR="00FB2C7C" w:rsidRPr="00941927">
        <w:rPr>
          <w:rStyle w:val="FontStyle12"/>
          <w:sz w:val="27"/>
          <w:szCs w:val="27"/>
        </w:rPr>
        <w:t xml:space="preserve">Установить, что размеры должностных окладов, порядок и условия применения стимулирующих выплат (надбавок, премий и других выплат) для лиц, замещающих должности, не являющиеся должностями муниципальной службы и осуществляющих техническое обеспечение органов местного самоуправления, обслуживающего персонала органов местного самоуправления, определяются главой </w:t>
      </w:r>
      <w:r w:rsidR="00C372F3" w:rsidRPr="00941927">
        <w:rPr>
          <w:rStyle w:val="FontStyle12"/>
          <w:sz w:val="27"/>
          <w:szCs w:val="27"/>
        </w:rPr>
        <w:t xml:space="preserve">и председателем </w:t>
      </w:r>
      <w:r w:rsidR="00C5407B" w:rsidRPr="00941927">
        <w:rPr>
          <w:rStyle w:val="FontStyle12"/>
          <w:sz w:val="27"/>
          <w:szCs w:val="27"/>
        </w:rPr>
        <w:t>С</w:t>
      </w:r>
      <w:r w:rsidR="00C372F3" w:rsidRPr="00941927">
        <w:rPr>
          <w:rStyle w:val="FontStyle12"/>
          <w:sz w:val="27"/>
          <w:szCs w:val="27"/>
        </w:rPr>
        <w:t xml:space="preserve">овета депутатов </w:t>
      </w:r>
      <w:r w:rsidR="00FB2C7C" w:rsidRPr="00941927">
        <w:rPr>
          <w:rStyle w:val="FontStyle12"/>
          <w:sz w:val="27"/>
          <w:szCs w:val="27"/>
        </w:rPr>
        <w:t>Еманжелинского городского поселения в соответствии с действующим законодательством.</w:t>
      </w:r>
    </w:p>
    <w:p w:rsidR="007927E9" w:rsidRPr="00941927" w:rsidRDefault="00FB2C7C" w:rsidP="00941927">
      <w:pPr>
        <w:pStyle w:val="Style4"/>
        <w:widowControl/>
        <w:tabs>
          <w:tab w:val="left" w:pos="0"/>
          <w:tab w:val="left" w:pos="1382"/>
        </w:tabs>
        <w:spacing w:line="240" w:lineRule="auto"/>
        <w:ind w:left="19"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>4</w:t>
      </w:r>
      <w:r w:rsidR="00E142D6" w:rsidRPr="00941927">
        <w:rPr>
          <w:rStyle w:val="FontStyle12"/>
          <w:sz w:val="27"/>
          <w:szCs w:val="27"/>
        </w:rPr>
        <w:t>.</w:t>
      </w:r>
      <w:r w:rsidR="007927E9" w:rsidRPr="00941927">
        <w:rPr>
          <w:rStyle w:val="FontStyle12"/>
          <w:sz w:val="27"/>
          <w:szCs w:val="27"/>
        </w:rPr>
        <w:t>Нормативы расходов бюджета Еманжелинского городского</w:t>
      </w:r>
      <w:r w:rsidR="00A50572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поселения на оплату труда депутатов, выборных должностных лиц местного</w:t>
      </w:r>
      <w:r w:rsidR="00A50572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самоуправления, осуществляющих свои полномочия на постоянной основе, и</w:t>
      </w:r>
      <w:r w:rsidR="00A50572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муниципальных служащих Еманжелинского городского поселения на 201</w:t>
      </w:r>
      <w:r w:rsidR="000536CD" w:rsidRPr="00941927">
        <w:rPr>
          <w:rStyle w:val="FontStyle12"/>
          <w:sz w:val="27"/>
          <w:szCs w:val="27"/>
        </w:rPr>
        <w:t>4</w:t>
      </w:r>
      <w:r w:rsidR="00C5407B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год и последующие год</w:t>
      </w:r>
      <w:r w:rsidR="000536CD" w:rsidRPr="00941927">
        <w:rPr>
          <w:rStyle w:val="FontStyle12"/>
          <w:sz w:val="27"/>
          <w:szCs w:val="27"/>
        </w:rPr>
        <w:t>ы</w:t>
      </w:r>
      <w:r w:rsidR="007927E9" w:rsidRPr="00941927">
        <w:rPr>
          <w:rStyle w:val="FontStyle12"/>
          <w:sz w:val="27"/>
          <w:szCs w:val="27"/>
        </w:rPr>
        <w:t xml:space="preserve">, а также размер оплаты труда лиц, указанных в пункте </w:t>
      </w:r>
      <w:r w:rsidR="00604549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3 не могут превышать предельных нормативов, установленных нормативными</w:t>
      </w:r>
      <w:r w:rsidR="00A50572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правовыми актами Челябинской области.</w:t>
      </w:r>
    </w:p>
    <w:p w:rsidR="007927E9" w:rsidRPr="00941927" w:rsidRDefault="00E142D6" w:rsidP="00941927">
      <w:pPr>
        <w:pStyle w:val="Style4"/>
        <w:widowControl/>
        <w:tabs>
          <w:tab w:val="left" w:pos="0"/>
        </w:tabs>
        <w:spacing w:line="240" w:lineRule="auto"/>
        <w:ind w:right="5"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>5.</w:t>
      </w:r>
      <w:r w:rsidR="007927E9" w:rsidRPr="00941927">
        <w:rPr>
          <w:rStyle w:val="FontStyle12"/>
          <w:sz w:val="27"/>
          <w:szCs w:val="27"/>
        </w:rPr>
        <w:t>Решение Совета депутатов Еманжелинского городского поселения от 20.02.2008 года</w:t>
      </w:r>
      <w:r w:rsidR="000536CD" w:rsidRPr="00941927">
        <w:rPr>
          <w:rStyle w:val="FontStyle12"/>
          <w:sz w:val="27"/>
          <w:szCs w:val="27"/>
        </w:rPr>
        <w:t xml:space="preserve"> </w:t>
      </w:r>
      <w:r w:rsidR="007927E9" w:rsidRPr="00941927">
        <w:rPr>
          <w:rStyle w:val="FontStyle12"/>
          <w:sz w:val="27"/>
          <w:szCs w:val="27"/>
        </w:rPr>
        <w:t>№ 345/1 «Об оплате труда лиц, замещающих выборные муниципальные должности, муниципальных служащих, работников муниципальных предприятий и учреждений» считать утратившим силу.</w:t>
      </w:r>
    </w:p>
    <w:p w:rsidR="007927E9" w:rsidRPr="00941927" w:rsidRDefault="00E142D6" w:rsidP="00941927">
      <w:pPr>
        <w:pStyle w:val="Style4"/>
        <w:widowControl/>
        <w:tabs>
          <w:tab w:val="left" w:pos="0"/>
        </w:tabs>
        <w:spacing w:line="240" w:lineRule="auto"/>
        <w:ind w:right="5" w:firstLine="690"/>
        <w:rPr>
          <w:rStyle w:val="FontStyle12"/>
          <w:sz w:val="27"/>
          <w:szCs w:val="27"/>
        </w:rPr>
      </w:pPr>
      <w:r w:rsidRPr="00941927">
        <w:rPr>
          <w:rStyle w:val="FontStyle12"/>
          <w:sz w:val="27"/>
          <w:szCs w:val="27"/>
        </w:rPr>
        <w:t>6.</w:t>
      </w:r>
      <w:r w:rsidR="007927E9" w:rsidRPr="00941927">
        <w:rPr>
          <w:rStyle w:val="FontStyle12"/>
          <w:sz w:val="27"/>
          <w:szCs w:val="27"/>
        </w:rPr>
        <w:t xml:space="preserve">Настоящее решение вступает в силу с момента подписания и распространяется на </w:t>
      </w:r>
      <w:r w:rsidR="00C372F3" w:rsidRPr="00941927">
        <w:rPr>
          <w:rStyle w:val="FontStyle12"/>
          <w:sz w:val="27"/>
          <w:szCs w:val="27"/>
        </w:rPr>
        <w:t>правоотношения,</w:t>
      </w:r>
      <w:r w:rsidR="007927E9" w:rsidRPr="00941927">
        <w:rPr>
          <w:rStyle w:val="FontStyle12"/>
          <w:sz w:val="27"/>
          <w:szCs w:val="27"/>
        </w:rPr>
        <w:t xml:space="preserve"> возникшие с 1 января 201</w:t>
      </w:r>
      <w:r w:rsidR="000536CD" w:rsidRPr="00941927">
        <w:rPr>
          <w:rStyle w:val="FontStyle12"/>
          <w:sz w:val="27"/>
          <w:szCs w:val="27"/>
        </w:rPr>
        <w:t>4</w:t>
      </w:r>
      <w:r w:rsidR="007927E9" w:rsidRPr="00941927">
        <w:rPr>
          <w:rStyle w:val="FontStyle12"/>
          <w:sz w:val="27"/>
          <w:szCs w:val="27"/>
        </w:rPr>
        <w:t xml:space="preserve"> года.</w:t>
      </w:r>
    </w:p>
    <w:p w:rsidR="007927E9" w:rsidRPr="00941927" w:rsidRDefault="007927E9" w:rsidP="00941927">
      <w:pPr>
        <w:pStyle w:val="Style2"/>
        <w:widowControl/>
        <w:tabs>
          <w:tab w:val="left" w:pos="1387"/>
        </w:tabs>
        <w:spacing w:line="240" w:lineRule="auto"/>
        <w:ind w:right="14" w:firstLine="878"/>
        <w:rPr>
          <w:rStyle w:val="FontStyle12"/>
          <w:sz w:val="27"/>
          <w:szCs w:val="27"/>
        </w:rPr>
      </w:pPr>
    </w:p>
    <w:p w:rsidR="00C372F3" w:rsidRPr="00941927" w:rsidRDefault="00C372F3" w:rsidP="00941927">
      <w:pPr>
        <w:pStyle w:val="Style2"/>
        <w:widowControl/>
        <w:tabs>
          <w:tab w:val="left" w:pos="1387"/>
        </w:tabs>
        <w:spacing w:line="240" w:lineRule="auto"/>
        <w:ind w:right="14" w:firstLine="878"/>
        <w:rPr>
          <w:rStyle w:val="FontStyle12"/>
          <w:sz w:val="27"/>
          <w:szCs w:val="27"/>
        </w:rPr>
      </w:pPr>
    </w:p>
    <w:p w:rsidR="00C372F3" w:rsidRPr="00941927" w:rsidRDefault="00C372F3" w:rsidP="0094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1927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C372F3" w:rsidRPr="00941927" w:rsidRDefault="00C372F3" w:rsidP="0094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1927">
        <w:rPr>
          <w:rFonts w:ascii="Times New Roman" w:hAnsi="Times New Roman" w:cs="Times New Roman"/>
          <w:sz w:val="27"/>
          <w:szCs w:val="27"/>
        </w:rPr>
        <w:t xml:space="preserve">Еманжелинского городского поселения                                    </w:t>
      </w:r>
      <w:r w:rsidR="00782435" w:rsidRPr="00941927">
        <w:rPr>
          <w:rFonts w:ascii="Times New Roman" w:hAnsi="Times New Roman" w:cs="Times New Roman"/>
          <w:sz w:val="27"/>
          <w:szCs w:val="27"/>
        </w:rPr>
        <w:t xml:space="preserve">       </w:t>
      </w:r>
      <w:r w:rsidRPr="00941927">
        <w:rPr>
          <w:rFonts w:ascii="Times New Roman" w:hAnsi="Times New Roman" w:cs="Times New Roman"/>
          <w:sz w:val="27"/>
          <w:szCs w:val="27"/>
        </w:rPr>
        <w:t xml:space="preserve">      С.В. </w:t>
      </w:r>
      <w:proofErr w:type="spellStart"/>
      <w:r w:rsidRPr="00941927">
        <w:rPr>
          <w:rFonts w:ascii="Times New Roman" w:hAnsi="Times New Roman" w:cs="Times New Roman"/>
          <w:sz w:val="27"/>
          <w:szCs w:val="27"/>
        </w:rPr>
        <w:t>Чараев</w:t>
      </w:r>
      <w:proofErr w:type="spellEnd"/>
    </w:p>
    <w:p w:rsidR="00C372F3" w:rsidRPr="00941927" w:rsidRDefault="00C372F3" w:rsidP="0094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72F3" w:rsidRPr="00941927" w:rsidRDefault="00C372F3" w:rsidP="0094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72F3" w:rsidRPr="00941927" w:rsidRDefault="00C372F3" w:rsidP="0094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1927">
        <w:rPr>
          <w:rFonts w:ascii="Times New Roman" w:hAnsi="Times New Roman" w:cs="Times New Roman"/>
          <w:sz w:val="27"/>
          <w:szCs w:val="27"/>
        </w:rPr>
        <w:t>Глава Еманжелинского</w:t>
      </w:r>
    </w:p>
    <w:p w:rsidR="00C372F3" w:rsidRPr="00941927" w:rsidRDefault="00C372F3" w:rsidP="0094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1927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</w:t>
      </w:r>
      <w:r w:rsidR="00782435" w:rsidRPr="00941927">
        <w:rPr>
          <w:rFonts w:ascii="Times New Roman" w:hAnsi="Times New Roman" w:cs="Times New Roman"/>
          <w:sz w:val="27"/>
          <w:szCs w:val="27"/>
        </w:rPr>
        <w:t xml:space="preserve">      </w:t>
      </w:r>
      <w:r w:rsidRPr="00941927">
        <w:rPr>
          <w:rFonts w:ascii="Times New Roman" w:hAnsi="Times New Roman" w:cs="Times New Roman"/>
          <w:sz w:val="27"/>
          <w:szCs w:val="27"/>
        </w:rPr>
        <w:t xml:space="preserve">         А.Н. Хрулев</w:t>
      </w:r>
    </w:p>
    <w:sectPr w:rsidR="00C372F3" w:rsidRPr="00941927" w:rsidSect="00E142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6CA"/>
    <w:multiLevelType w:val="singleLevel"/>
    <w:tmpl w:val="E466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C5300A7"/>
    <w:multiLevelType w:val="singleLevel"/>
    <w:tmpl w:val="1B0ABB28"/>
    <w:lvl w:ilvl="0">
      <w:start w:val="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7E9"/>
    <w:rsid w:val="00000C08"/>
    <w:rsid w:val="00007A4D"/>
    <w:rsid w:val="000207D2"/>
    <w:rsid w:val="000266FB"/>
    <w:rsid w:val="00034B9B"/>
    <w:rsid w:val="00046B10"/>
    <w:rsid w:val="00050636"/>
    <w:rsid w:val="000536CD"/>
    <w:rsid w:val="00062410"/>
    <w:rsid w:val="00080E24"/>
    <w:rsid w:val="0008136B"/>
    <w:rsid w:val="00081F33"/>
    <w:rsid w:val="000907FE"/>
    <w:rsid w:val="00092FC8"/>
    <w:rsid w:val="00094085"/>
    <w:rsid w:val="000B5442"/>
    <w:rsid w:val="000B6B07"/>
    <w:rsid w:val="000C005D"/>
    <w:rsid w:val="000C38DE"/>
    <w:rsid w:val="000C67B6"/>
    <w:rsid w:val="000E4207"/>
    <w:rsid w:val="000E6AE1"/>
    <w:rsid w:val="000F7C3D"/>
    <w:rsid w:val="000F7D5F"/>
    <w:rsid w:val="000F7EA9"/>
    <w:rsid w:val="00101C58"/>
    <w:rsid w:val="00103109"/>
    <w:rsid w:val="001120E3"/>
    <w:rsid w:val="00113380"/>
    <w:rsid w:val="0012297C"/>
    <w:rsid w:val="00126890"/>
    <w:rsid w:val="001408DB"/>
    <w:rsid w:val="00140AF6"/>
    <w:rsid w:val="00153BF8"/>
    <w:rsid w:val="00154BC0"/>
    <w:rsid w:val="00154D59"/>
    <w:rsid w:val="00165C6C"/>
    <w:rsid w:val="00171039"/>
    <w:rsid w:val="001754B6"/>
    <w:rsid w:val="00180C1B"/>
    <w:rsid w:val="00185777"/>
    <w:rsid w:val="001861F4"/>
    <w:rsid w:val="00192895"/>
    <w:rsid w:val="001A2B25"/>
    <w:rsid w:val="001B2D73"/>
    <w:rsid w:val="001C6C3E"/>
    <w:rsid w:val="001C6D3D"/>
    <w:rsid w:val="001D14EF"/>
    <w:rsid w:val="001D3AFE"/>
    <w:rsid w:val="001F26EF"/>
    <w:rsid w:val="001F36D6"/>
    <w:rsid w:val="001F5027"/>
    <w:rsid w:val="00203A61"/>
    <w:rsid w:val="002111AD"/>
    <w:rsid w:val="002154A8"/>
    <w:rsid w:val="00217790"/>
    <w:rsid w:val="00222CA0"/>
    <w:rsid w:val="00222CD9"/>
    <w:rsid w:val="0023344A"/>
    <w:rsid w:val="00245D14"/>
    <w:rsid w:val="0024790A"/>
    <w:rsid w:val="00277EE4"/>
    <w:rsid w:val="00281022"/>
    <w:rsid w:val="002912BF"/>
    <w:rsid w:val="00296972"/>
    <w:rsid w:val="00297648"/>
    <w:rsid w:val="002A64BD"/>
    <w:rsid w:val="002A7B71"/>
    <w:rsid w:val="002B5D8A"/>
    <w:rsid w:val="002C2D48"/>
    <w:rsid w:val="002C5E14"/>
    <w:rsid w:val="002D542D"/>
    <w:rsid w:val="002E3EE9"/>
    <w:rsid w:val="002F448B"/>
    <w:rsid w:val="002F4782"/>
    <w:rsid w:val="002F6C95"/>
    <w:rsid w:val="0030595D"/>
    <w:rsid w:val="003066D0"/>
    <w:rsid w:val="00315E78"/>
    <w:rsid w:val="00320CD1"/>
    <w:rsid w:val="00322DD9"/>
    <w:rsid w:val="003242FB"/>
    <w:rsid w:val="0033094B"/>
    <w:rsid w:val="003412BE"/>
    <w:rsid w:val="00342683"/>
    <w:rsid w:val="0035075B"/>
    <w:rsid w:val="003535B2"/>
    <w:rsid w:val="00356430"/>
    <w:rsid w:val="003622DB"/>
    <w:rsid w:val="003678F0"/>
    <w:rsid w:val="003710B4"/>
    <w:rsid w:val="00372240"/>
    <w:rsid w:val="00377CC2"/>
    <w:rsid w:val="0038195C"/>
    <w:rsid w:val="003839D9"/>
    <w:rsid w:val="003928F7"/>
    <w:rsid w:val="00393C6B"/>
    <w:rsid w:val="0039696A"/>
    <w:rsid w:val="003977D8"/>
    <w:rsid w:val="003A0E3F"/>
    <w:rsid w:val="003A7261"/>
    <w:rsid w:val="003B095F"/>
    <w:rsid w:val="003B2730"/>
    <w:rsid w:val="003C1FFF"/>
    <w:rsid w:val="003D39A4"/>
    <w:rsid w:val="003D60D2"/>
    <w:rsid w:val="003E0B6E"/>
    <w:rsid w:val="003E1FCA"/>
    <w:rsid w:val="003E26E5"/>
    <w:rsid w:val="003E5FE6"/>
    <w:rsid w:val="003E60DC"/>
    <w:rsid w:val="003F3C54"/>
    <w:rsid w:val="004114F3"/>
    <w:rsid w:val="00411C01"/>
    <w:rsid w:val="00413BD4"/>
    <w:rsid w:val="0041485D"/>
    <w:rsid w:val="004152AE"/>
    <w:rsid w:val="00415DF1"/>
    <w:rsid w:val="00416591"/>
    <w:rsid w:val="004204AE"/>
    <w:rsid w:val="004209AD"/>
    <w:rsid w:val="0042298C"/>
    <w:rsid w:val="004368E1"/>
    <w:rsid w:val="00440C59"/>
    <w:rsid w:val="00452D4B"/>
    <w:rsid w:val="00453622"/>
    <w:rsid w:val="004538E0"/>
    <w:rsid w:val="00457AB8"/>
    <w:rsid w:val="00461D30"/>
    <w:rsid w:val="00485898"/>
    <w:rsid w:val="00487DEE"/>
    <w:rsid w:val="004936EF"/>
    <w:rsid w:val="00494167"/>
    <w:rsid w:val="004A247F"/>
    <w:rsid w:val="004A4A30"/>
    <w:rsid w:val="004A4B4F"/>
    <w:rsid w:val="004A504A"/>
    <w:rsid w:val="004A793B"/>
    <w:rsid w:val="004A7F25"/>
    <w:rsid w:val="004B5E5D"/>
    <w:rsid w:val="004D0ED9"/>
    <w:rsid w:val="004E0821"/>
    <w:rsid w:val="004E1EC1"/>
    <w:rsid w:val="004E38E0"/>
    <w:rsid w:val="004F7DCD"/>
    <w:rsid w:val="005025E5"/>
    <w:rsid w:val="00512868"/>
    <w:rsid w:val="00522B26"/>
    <w:rsid w:val="005246E2"/>
    <w:rsid w:val="00531475"/>
    <w:rsid w:val="00535395"/>
    <w:rsid w:val="00535D4C"/>
    <w:rsid w:val="005402DC"/>
    <w:rsid w:val="005458EB"/>
    <w:rsid w:val="005459CE"/>
    <w:rsid w:val="0054655D"/>
    <w:rsid w:val="005563AF"/>
    <w:rsid w:val="005616A6"/>
    <w:rsid w:val="00571DAA"/>
    <w:rsid w:val="005738E0"/>
    <w:rsid w:val="005752A3"/>
    <w:rsid w:val="00590FCB"/>
    <w:rsid w:val="005911B5"/>
    <w:rsid w:val="00591BE2"/>
    <w:rsid w:val="00593C49"/>
    <w:rsid w:val="00596EB8"/>
    <w:rsid w:val="005A13AA"/>
    <w:rsid w:val="005B161B"/>
    <w:rsid w:val="005B50A1"/>
    <w:rsid w:val="005C11B4"/>
    <w:rsid w:val="005E0175"/>
    <w:rsid w:val="005E643E"/>
    <w:rsid w:val="005E7B19"/>
    <w:rsid w:val="005F2BB0"/>
    <w:rsid w:val="005F4834"/>
    <w:rsid w:val="005F4BD3"/>
    <w:rsid w:val="00603A9F"/>
    <w:rsid w:val="00604549"/>
    <w:rsid w:val="0060479D"/>
    <w:rsid w:val="00615379"/>
    <w:rsid w:val="00624AE0"/>
    <w:rsid w:val="00645176"/>
    <w:rsid w:val="0064739F"/>
    <w:rsid w:val="00647BE7"/>
    <w:rsid w:val="00650676"/>
    <w:rsid w:val="00657281"/>
    <w:rsid w:val="006631DC"/>
    <w:rsid w:val="00672939"/>
    <w:rsid w:val="006811DD"/>
    <w:rsid w:val="00682242"/>
    <w:rsid w:val="006917F5"/>
    <w:rsid w:val="006A13F5"/>
    <w:rsid w:val="006C032E"/>
    <w:rsid w:val="006C07D4"/>
    <w:rsid w:val="006C09CE"/>
    <w:rsid w:val="006C54A6"/>
    <w:rsid w:val="006C7325"/>
    <w:rsid w:val="006E0F57"/>
    <w:rsid w:val="006E2F41"/>
    <w:rsid w:val="006F21B3"/>
    <w:rsid w:val="00706BE6"/>
    <w:rsid w:val="00713E9E"/>
    <w:rsid w:val="00715180"/>
    <w:rsid w:val="0071708B"/>
    <w:rsid w:val="00735DCC"/>
    <w:rsid w:val="007406DD"/>
    <w:rsid w:val="00747966"/>
    <w:rsid w:val="00750E2C"/>
    <w:rsid w:val="00754CDF"/>
    <w:rsid w:val="0075796D"/>
    <w:rsid w:val="007646A3"/>
    <w:rsid w:val="00771E2C"/>
    <w:rsid w:val="00772CDD"/>
    <w:rsid w:val="007745F4"/>
    <w:rsid w:val="00782435"/>
    <w:rsid w:val="00783AA4"/>
    <w:rsid w:val="00785C33"/>
    <w:rsid w:val="007927E9"/>
    <w:rsid w:val="00793221"/>
    <w:rsid w:val="007A6E1F"/>
    <w:rsid w:val="007B0725"/>
    <w:rsid w:val="007B2DB8"/>
    <w:rsid w:val="007C0F4A"/>
    <w:rsid w:val="007C1E22"/>
    <w:rsid w:val="007D08F1"/>
    <w:rsid w:val="007D1F72"/>
    <w:rsid w:val="007D58D9"/>
    <w:rsid w:val="007E531B"/>
    <w:rsid w:val="007E6BAE"/>
    <w:rsid w:val="007F510F"/>
    <w:rsid w:val="007F53CF"/>
    <w:rsid w:val="00801ED6"/>
    <w:rsid w:val="0080367A"/>
    <w:rsid w:val="00814C78"/>
    <w:rsid w:val="0083537A"/>
    <w:rsid w:val="00835671"/>
    <w:rsid w:val="00842AD3"/>
    <w:rsid w:val="00847FBB"/>
    <w:rsid w:val="00852DF7"/>
    <w:rsid w:val="00855CAD"/>
    <w:rsid w:val="00857E1B"/>
    <w:rsid w:val="008613E2"/>
    <w:rsid w:val="00867BB0"/>
    <w:rsid w:val="0088671F"/>
    <w:rsid w:val="008937A0"/>
    <w:rsid w:val="008957EB"/>
    <w:rsid w:val="00896D93"/>
    <w:rsid w:val="008A407E"/>
    <w:rsid w:val="008B142C"/>
    <w:rsid w:val="008B6BB9"/>
    <w:rsid w:val="008C0788"/>
    <w:rsid w:val="008C2377"/>
    <w:rsid w:val="008C7E82"/>
    <w:rsid w:val="008D047A"/>
    <w:rsid w:val="008F2519"/>
    <w:rsid w:val="00911AD4"/>
    <w:rsid w:val="00941927"/>
    <w:rsid w:val="00953781"/>
    <w:rsid w:val="0095486F"/>
    <w:rsid w:val="00961756"/>
    <w:rsid w:val="009665D1"/>
    <w:rsid w:val="00984007"/>
    <w:rsid w:val="009849F4"/>
    <w:rsid w:val="009850A1"/>
    <w:rsid w:val="00996A9F"/>
    <w:rsid w:val="009A1BD9"/>
    <w:rsid w:val="009A20D9"/>
    <w:rsid w:val="009A681F"/>
    <w:rsid w:val="009A7E83"/>
    <w:rsid w:val="009B030E"/>
    <w:rsid w:val="009B30EB"/>
    <w:rsid w:val="009B5AE1"/>
    <w:rsid w:val="009B78E8"/>
    <w:rsid w:val="009C3487"/>
    <w:rsid w:val="009C3C5F"/>
    <w:rsid w:val="009F1A80"/>
    <w:rsid w:val="009F6FCE"/>
    <w:rsid w:val="009F77F0"/>
    <w:rsid w:val="00A01E5E"/>
    <w:rsid w:val="00A03B47"/>
    <w:rsid w:val="00A04474"/>
    <w:rsid w:val="00A14E23"/>
    <w:rsid w:val="00A21CAE"/>
    <w:rsid w:val="00A320AA"/>
    <w:rsid w:val="00A50572"/>
    <w:rsid w:val="00A57725"/>
    <w:rsid w:val="00A57BD1"/>
    <w:rsid w:val="00A670F9"/>
    <w:rsid w:val="00A74559"/>
    <w:rsid w:val="00A84350"/>
    <w:rsid w:val="00A8503A"/>
    <w:rsid w:val="00A86206"/>
    <w:rsid w:val="00A90207"/>
    <w:rsid w:val="00A96620"/>
    <w:rsid w:val="00AA04E6"/>
    <w:rsid w:val="00AB4144"/>
    <w:rsid w:val="00AD0392"/>
    <w:rsid w:val="00AD4508"/>
    <w:rsid w:val="00AE094F"/>
    <w:rsid w:val="00AE5B27"/>
    <w:rsid w:val="00B0008D"/>
    <w:rsid w:val="00B005D8"/>
    <w:rsid w:val="00B058D6"/>
    <w:rsid w:val="00B15DF1"/>
    <w:rsid w:val="00B31317"/>
    <w:rsid w:val="00B35D85"/>
    <w:rsid w:val="00B364D0"/>
    <w:rsid w:val="00B4077B"/>
    <w:rsid w:val="00B55295"/>
    <w:rsid w:val="00B64057"/>
    <w:rsid w:val="00B6465D"/>
    <w:rsid w:val="00B934FA"/>
    <w:rsid w:val="00B957B9"/>
    <w:rsid w:val="00B9695F"/>
    <w:rsid w:val="00BA676D"/>
    <w:rsid w:val="00BA6832"/>
    <w:rsid w:val="00BB70FD"/>
    <w:rsid w:val="00BC03E6"/>
    <w:rsid w:val="00BC4E65"/>
    <w:rsid w:val="00BD7136"/>
    <w:rsid w:val="00BE0B7F"/>
    <w:rsid w:val="00BE0D42"/>
    <w:rsid w:val="00BF2969"/>
    <w:rsid w:val="00BF398B"/>
    <w:rsid w:val="00BF6536"/>
    <w:rsid w:val="00C04A69"/>
    <w:rsid w:val="00C13E5F"/>
    <w:rsid w:val="00C25482"/>
    <w:rsid w:val="00C306F5"/>
    <w:rsid w:val="00C372F3"/>
    <w:rsid w:val="00C375DE"/>
    <w:rsid w:val="00C376E7"/>
    <w:rsid w:val="00C4431D"/>
    <w:rsid w:val="00C52C3E"/>
    <w:rsid w:val="00C539B8"/>
    <w:rsid w:val="00C5407B"/>
    <w:rsid w:val="00C55D0C"/>
    <w:rsid w:val="00C56A04"/>
    <w:rsid w:val="00C63162"/>
    <w:rsid w:val="00C66C24"/>
    <w:rsid w:val="00C679F7"/>
    <w:rsid w:val="00C7586B"/>
    <w:rsid w:val="00C75AE3"/>
    <w:rsid w:val="00C76896"/>
    <w:rsid w:val="00C87FFC"/>
    <w:rsid w:val="00C94412"/>
    <w:rsid w:val="00CA6774"/>
    <w:rsid w:val="00CB1AEB"/>
    <w:rsid w:val="00CC0ACE"/>
    <w:rsid w:val="00CC138A"/>
    <w:rsid w:val="00CC6B43"/>
    <w:rsid w:val="00CF20EA"/>
    <w:rsid w:val="00CF3038"/>
    <w:rsid w:val="00D10772"/>
    <w:rsid w:val="00D133B1"/>
    <w:rsid w:val="00D21760"/>
    <w:rsid w:val="00D232F9"/>
    <w:rsid w:val="00D23B60"/>
    <w:rsid w:val="00D40A6D"/>
    <w:rsid w:val="00D45A38"/>
    <w:rsid w:val="00D50E03"/>
    <w:rsid w:val="00D57E72"/>
    <w:rsid w:val="00D57F0A"/>
    <w:rsid w:val="00D621D7"/>
    <w:rsid w:val="00D6540C"/>
    <w:rsid w:val="00D7607B"/>
    <w:rsid w:val="00D80E4A"/>
    <w:rsid w:val="00D8267A"/>
    <w:rsid w:val="00D92FDE"/>
    <w:rsid w:val="00DA0A4A"/>
    <w:rsid w:val="00DA16CD"/>
    <w:rsid w:val="00DA43A4"/>
    <w:rsid w:val="00DB16BB"/>
    <w:rsid w:val="00DB4E77"/>
    <w:rsid w:val="00DC66A6"/>
    <w:rsid w:val="00DD40B5"/>
    <w:rsid w:val="00DF0D21"/>
    <w:rsid w:val="00DF184A"/>
    <w:rsid w:val="00DF1B27"/>
    <w:rsid w:val="00DF1D27"/>
    <w:rsid w:val="00DF2C66"/>
    <w:rsid w:val="00DF6E69"/>
    <w:rsid w:val="00E10D8F"/>
    <w:rsid w:val="00E142D6"/>
    <w:rsid w:val="00E2174C"/>
    <w:rsid w:val="00E25717"/>
    <w:rsid w:val="00E34674"/>
    <w:rsid w:val="00E375CA"/>
    <w:rsid w:val="00E4091D"/>
    <w:rsid w:val="00E429D8"/>
    <w:rsid w:val="00E42A1F"/>
    <w:rsid w:val="00E43AA7"/>
    <w:rsid w:val="00E44390"/>
    <w:rsid w:val="00E46488"/>
    <w:rsid w:val="00E5303E"/>
    <w:rsid w:val="00E67AEF"/>
    <w:rsid w:val="00E8102E"/>
    <w:rsid w:val="00E8195D"/>
    <w:rsid w:val="00EA6767"/>
    <w:rsid w:val="00EC23A7"/>
    <w:rsid w:val="00EC5709"/>
    <w:rsid w:val="00EC75C9"/>
    <w:rsid w:val="00ED0D39"/>
    <w:rsid w:val="00ED1CBE"/>
    <w:rsid w:val="00ED252B"/>
    <w:rsid w:val="00ED2663"/>
    <w:rsid w:val="00EE138A"/>
    <w:rsid w:val="00F04455"/>
    <w:rsid w:val="00F0479F"/>
    <w:rsid w:val="00F26836"/>
    <w:rsid w:val="00F26B35"/>
    <w:rsid w:val="00F3102F"/>
    <w:rsid w:val="00F32244"/>
    <w:rsid w:val="00F364B9"/>
    <w:rsid w:val="00F42BEC"/>
    <w:rsid w:val="00F43980"/>
    <w:rsid w:val="00F46F75"/>
    <w:rsid w:val="00F51B91"/>
    <w:rsid w:val="00F60466"/>
    <w:rsid w:val="00F63563"/>
    <w:rsid w:val="00F65F61"/>
    <w:rsid w:val="00F66A55"/>
    <w:rsid w:val="00F67339"/>
    <w:rsid w:val="00F72432"/>
    <w:rsid w:val="00F74781"/>
    <w:rsid w:val="00F76DC8"/>
    <w:rsid w:val="00F81B0C"/>
    <w:rsid w:val="00F847B6"/>
    <w:rsid w:val="00F97B49"/>
    <w:rsid w:val="00FA75C6"/>
    <w:rsid w:val="00FB0324"/>
    <w:rsid w:val="00FB1ADA"/>
    <w:rsid w:val="00FB2C7C"/>
    <w:rsid w:val="00FB4584"/>
    <w:rsid w:val="00FB5D0D"/>
    <w:rsid w:val="00FC3AC1"/>
    <w:rsid w:val="00FC4627"/>
    <w:rsid w:val="00FE2CB5"/>
    <w:rsid w:val="00FE7E23"/>
    <w:rsid w:val="00FF19BF"/>
    <w:rsid w:val="00FF235D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27E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27E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927E9"/>
    <w:pPr>
      <w:widowControl w:val="0"/>
      <w:autoSpaceDE w:val="0"/>
      <w:autoSpaceDN w:val="0"/>
      <w:adjustRightInd w:val="0"/>
      <w:spacing w:after="0" w:line="318" w:lineRule="exact"/>
      <w:ind w:firstLine="8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27E9"/>
    <w:pPr>
      <w:widowControl w:val="0"/>
      <w:autoSpaceDE w:val="0"/>
      <w:autoSpaceDN w:val="0"/>
      <w:adjustRightInd w:val="0"/>
      <w:spacing w:after="0" w:line="328" w:lineRule="exact"/>
      <w:ind w:firstLine="8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ЕГП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Лена</cp:lastModifiedBy>
  <cp:revision>12</cp:revision>
  <cp:lastPrinted>2014-04-28T03:23:00Z</cp:lastPrinted>
  <dcterms:created xsi:type="dcterms:W3CDTF">2014-04-07T10:01:00Z</dcterms:created>
  <dcterms:modified xsi:type="dcterms:W3CDTF">2014-05-06T04:01:00Z</dcterms:modified>
</cp:coreProperties>
</file>